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B0" w:rsidRPr="00353054" w:rsidRDefault="004D6DDF" w:rsidP="004D6DDF">
      <w:pPr>
        <w:spacing w:line="276" w:lineRule="auto"/>
        <w:ind w:left="3540"/>
        <w:jc w:val="both"/>
        <w:rPr>
          <w:b/>
        </w:rPr>
      </w:pPr>
      <w:r>
        <w:rPr>
          <w:b/>
        </w:rPr>
        <w:t xml:space="preserve">        </w:t>
      </w:r>
      <w:r w:rsidR="00212BB0" w:rsidRPr="00353054">
        <w:rPr>
          <w:b/>
        </w:rPr>
        <w:t xml:space="preserve">Przedmiot zamówienia-załącznik nr 1 do umowy </w:t>
      </w:r>
    </w:p>
    <w:p w:rsidR="00212BB0" w:rsidRPr="00353054" w:rsidRDefault="00212BB0" w:rsidP="00E366C4">
      <w:pPr>
        <w:pStyle w:val="Noparagraphstyle"/>
        <w:spacing w:line="276" w:lineRule="auto"/>
        <w:jc w:val="both"/>
      </w:pPr>
    </w:p>
    <w:p w:rsidR="00212BB0" w:rsidRPr="00353054" w:rsidRDefault="00BD16BC" w:rsidP="00E366C4">
      <w:pPr>
        <w:spacing w:line="276" w:lineRule="auto"/>
        <w:jc w:val="both"/>
      </w:pPr>
      <w:r>
        <w:t xml:space="preserve">            </w:t>
      </w:r>
      <w:r w:rsidR="00212BB0" w:rsidRPr="00353054">
        <w:t xml:space="preserve">Przedmiotem zamówienia jest </w:t>
      </w:r>
      <w:bookmarkStart w:id="0" w:name="_GoBack"/>
      <w:r w:rsidR="00B81F6F">
        <w:t>udział w kursie</w:t>
      </w:r>
      <w:r w:rsidR="00A2507B">
        <w:t xml:space="preserve"> pn.: </w:t>
      </w:r>
      <w:r w:rsidR="00212BB0" w:rsidRPr="00442687">
        <w:rPr>
          <w:b/>
        </w:rPr>
        <w:t> „</w:t>
      </w:r>
      <w:r w:rsidR="00442687" w:rsidRPr="00442687">
        <w:rPr>
          <w:b/>
          <w:lang w:eastAsia="pl-PL"/>
        </w:rPr>
        <w:t>Zasady projektowania instalacji elektrycznych przy pomocy nowoczesnych narzędzi programistycznych typu CADCAM</w:t>
      </w:r>
      <w:r w:rsidR="00212BB0" w:rsidRPr="00A2507B">
        <w:rPr>
          <w:b/>
        </w:rPr>
        <w:t>”</w:t>
      </w:r>
      <w:r>
        <w:rPr>
          <w:b/>
        </w:rPr>
        <w:t xml:space="preserve"> </w:t>
      </w:r>
      <w:r w:rsidR="00442687">
        <w:t>dla jednego nauczyciela</w:t>
      </w:r>
      <w:r w:rsidR="00A2507B">
        <w:t xml:space="preserve"> </w:t>
      </w:r>
      <w:r w:rsidR="003F16A4" w:rsidRPr="00353054">
        <w:t>zakwalifikowan</w:t>
      </w:r>
      <w:r w:rsidR="00442687">
        <w:t>ego</w:t>
      </w:r>
      <w:r w:rsidR="003F16A4" w:rsidRPr="00353054">
        <w:t xml:space="preserve"> na </w:t>
      </w:r>
      <w:r w:rsidR="00CE45C4" w:rsidRPr="00353054">
        <w:rPr>
          <w:color w:val="000000" w:themeColor="text1"/>
        </w:rPr>
        <w:t>kurs</w:t>
      </w:r>
      <w:r w:rsidR="00534632">
        <w:rPr>
          <w:color w:val="000000" w:themeColor="text1"/>
        </w:rPr>
        <w:t xml:space="preserve"> </w:t>
      </w:r>
      <w:r w:rsidR="003F16A4" w:rsidRPr="00353054">
        <w:t xml:space="preserve">przez Komisję Rekrutacyjną powołaną w </w:t>
      </w:r>
      <w:r w:rsidR="00AB0C77" w:rsidRPr="00353054">
        <w:t xml:space="preserve">Zespole Szkół </w:t>
      </w:r>
      <w:r w:rsidR="0031213E">
        <w:t>T</w:t>
      </w:r>
      <w:r w:rsidR="00A2507B">
        <w:t xml:space="preserve">echnicznych i Placówek im. St. Staszica </w:t>
      </w:r>
      <w:r w:rsidR="000274C5" w:rsidRPr="00353054">
        <w:t>w Nowym Targu</w:t>
      </w:r>
      <w:r w:rsidR="00212BB0" w:rsidRPr="00353054">
        <w:t>.</w:t>
      </w:r>
    </w:p>
    <w:bookmarkEnd w:id="0"/>
    <w:p w:rsidR="005D57BB" w:rsidRDefault="005D57BB" w:rsidP="00E366C4">
      <w:pPr>
        <w:spacing w:line="276" w:lineRule="auto"/>
        <w:jc w:val="both"/>
      </w:pPr>
      <w:r w:rsidRPr="00353054"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353054">
        <w:t>Rozwój</w:t>
      </w:r>
      <w:r w:rsidRPr="00353054">
        <w:t xml:space="preserve"> Centrum Kompetencji Zawodowych w branży </w:t>
      </w:r>
      <w:r w:rsidR="00A2507B">
        <w:t>mechanicznej i górniczo - hutniczej</w:t>
      </w:r>
      <w:r w:rsidRPr="00353054">
        <w:t xml:space="preserve"> w powiecie nowotarskim”.</w:t>
      </w:r>
    </w:p>
    <w:p w:rsidR="00212BB0" w:rsidRPr="00353054" w:rsidRDefault="00212BB0" w:rsidP="00E366C4">
      <w:pPr>
        <w:spacing w:line="276" w:lineRule="auto"/>
        <w:jc w:val="both"/>
      </w:pPr>
    </w:p>
    <w:p w:rsidR="00212BB0" w:rsidRPr="00353054" w:rsidRDefault="00212BB0" w:rsidP="00E366C4">
      <w:pPr>
        <w:spacing w:line="276" w:lineRule="auto"/>
        <w:jc w:val="both"/>
        <w:rPr>
          <w:b/>
        </w:rPr>
      </w:pPr>
      <w:r w:rsidRPr="00353054">
        <w:rPr>
          <w:b/>
        </w:rPr>
        <w:t>Zobowiązania i zadania Wykonawcy:</w:t>
      </w:r>
    </w:p>
    <w:p w:rsidR="00AB2BB3" w:rsidRPr="00442687" w:rsidRDefault="00CE45C4" w:rsidP="00E366C4">
      <w:pPr>
        <w:spacing w:line="276" w:lineRule="auto"/>
        <w:jc w:val="both"/>
        <w:rPr>
          <w:b/>
        </w:rPr>
      </w:pPr>
      <w:r w:rsidRPr="00353054">
        <w:t>1.</w:t>
      </w:r>
      <w:r w:rsidR="00B81F6F">
        <w:t xml:space="preserve">Zapewnienie udziału </w:t>
      </w:r>
      <w:r w:rsidR="00BC4669">
        <w:t>w kursie</w:t>
      </w:r>
      <w:r w:rsidR="00B81F6F">
        <w:t xml:space="preserve"> pn.: </w:t>
      </w:r>
      <w:r w:rsidR="00B81F6F" w:rsidRPr="00442687">
        <w:rPr>
          <w:b/>
        </w:rPr>
        <w:t>„</w:t>
      </w:r>
      <w:r w:rsidR="00B81F6F" w:rsidRPr="00442687">
        <w:rPr>
          <w:b/>
          <w:lang w:eastAsia="pl-PL"/>
        </w:rPr>
        <w:t>Zasady projektowania instalacji elektrycznych przy pomocy nowoczesnych narzędzi programistycznych typu CADCAM</w:t>
      </w:r>
      <w:r w:rsidR="00B81F6F" w:rsidRPr="00A2507B">
        <w:rPr>
          <w:b/>
        </w:rPr>
        <w:t>”</w:t>
      </w:r>
      <w:r w:rsidR="00B81F6F">
        <w:rPr>
          <w:b/>
        </w:rPr>
        <w:t xml:space="preserve"> </w:t>
      </w:r>
      <w:r w:rsidR="00212BB0" w:rsidRPr="00353054">
        <w:t>w</w:t>
      </w:r>
      <w:r w:rsidR="00B2642C" w:rsidRPr="00353054">
        <w:t xml:space="preserve"> okresie od podpisania umowy do 30 </w:t>
      </w:r>
      <w:r w:rsidR="00A2507B">
        <w:t xml:space="preserve">listopada </w:t>
      </w:r>
      <w:r w:rsidR="00B2642C" w:rsidRPr="00353054">
        <w:t>2017 r.</w:t>
      </w:r>
      <w:r w:rsidR="00534632">
        <w:t xml:space="preserve"> </w:t>
      </w:r>
      <w:r w:rsidR="00BC4669" w:rsidRPr="00353054">
        <w:t xml:space="preserve"> </w:t>
      </w:r>
      <w:r w:rsidR="00BC4669">
        <w:t xml:space="preserve">minimum 60 h  </w:t>
      </w:r>
      <w:r w:rsidR="00A2507B" w:rsidRPr="00353054">
        <w:t xml:space="preserve">dla </w:t>
      </w:r>
      <w:r w:rsidR="00442687">
        <w:t>jednego</w:t>
      </w:r>
      <w:r w:rsidR="00A2507B" w:rsidRPr="00353054">
        <w:t xml:space="preserve"> </w:t>
      </w:r>
      <w:r w:rsidR="00442687">
        <w:t>nauczyciela</w:t>
      </w:r>
      <w:r w:rsidR="00AB2BB3">
        <w:t xml:space="preserve"> zakwalifikowan</w:t>
      </w:r>
      <w:r w:rsidR="00442687">
        <w:t>ego</w:t>
      </w:r>
      <w:r w:rsidR="00A2507B">
        <w:t xml:space="preserve"> </w:t>
      </w:r>
      <w:r w:rsidR="00AB2BB3" w:rsidRPr="00353054">
        <w:t xml:space="preserve">na </w:t>
      </w:r>
      <w:r w:rsidR="00AB2BB3" w:rsidRPr="00353054">
        <w:rPr>
          <w:color w:val="000000" w:themeColor="text1"/>
        </w:rPr>
        <w:t>kurs</w:t>
      </w:r>
      <w:r w:rsidR="00AB2BB3">
        <w:rPr>
          <w:color w:val="000000" w:themeColor="text1"/>
        </w:rPr>
        <w:t xml:space="preserve"> </w:t>
      </w:r>
      <w:r w:rsidR="00AB2BB3" w:rsidRPr="00353054">
        <w:t xml:space="preserve">przez Komisję Rekrutacyjną powołaną w Zespole Szkół </w:t>
      </w:r>
      <w:r w:rsidR="00AB2BB3">
        <w:t xml:space="preserve">Technicznych i Placówek im. St. Staszica </w:t>
      </w:r>
      <w:r w:rsidR="00AB2BB3" w:rsidRPr="00353054">
        <w:t>w Nowym Targu.</w:t>
      </w:r>
      <w:r w:rsidR="00AB2BB3" w:rsidRPr="00AB2BB3">
        <w:rPr>
          <w:bCs/>
          <w:color w:val="000000"/>
          <w:lang w:val="en-US" w:eastAsia="en-US"/>
        </w:rPr>
        <w:t xml:space="preserve"> </w:t>
      </w:r>
    </w:p>
    <w:p w:rsidR="00386795" w:rsidRDefault="00B81F6F" w:rsidP="00E366C4">
      <w:pPr>
        <w:spacing w:line="276" w:lineRule="auto"/>
        <w:jc w:val="both"/>
      </w:pPr>
      <w:r>
        <w:rPr>
          <w:bCs/>
          <w:color w:val="000000"/>
          <w:lang w:val="en-US" w:eastAsia="en-US"/>
        </w:rPr>
        <w:t xml:space="preserve">2. </w:t>
      </w:r>
      <w:r>
        <w:rPr>
          <w:lang w:eastAsia="en-US"/>
        </w:rPr>
        <w:t xml:space="preserve">Kurs powinien </w:t>
      </w:r>
      <w:r w:rsidR="00386795" w:rsidRPr="00353054">
        <w:rPr>
          <w:lang w:eastAsia="en-US"/>
        </w:rPr>
        <w:t xml:space="preserve"> </w:t>
      </w:r>
      <w:r>
        <w:rPr>
          <w:lang w:eastAsia="en-US"/>
        </w:rPr>
        <w:t xml:space="preserve">być </w:t>
      </w:r>
      <w:r w:rsidR="00386795" w:rsidRPr="00353054">
        <w:rPr>
          <w:lang w:eastAsia="en-US"/>
        </w:rPr>
        <w:t>zgodn</w:t>
      </w:r>
      <w:r>
        <w:rPr>
          <w:lang w:eastAsia="en-US"/>
        </w:rPr>
        <w:t xml:space="preserve">y </w:t>
      </w:r>
      <w:r w:rsidR="00386795" w:rsidRPr="00353054">
        <w:rPr>
          <w:lang w:eastAsia="en-US"/>
        </w:rPr>
        <w:t>z następującym ramowym programem</w:t>
      </w:r>
      <w:r w:rsidR="00367C1F">
        <w:rPr>
          <w:lang w:eastAsia="en-US"/>
        </w:rPr>
        <w:t>:</w:t>
      </w:r>
    </w:p>
    <w:p w:rsidR="00442687" w:rsidRPr="00442687" w:rsidRDefault="00442687" w:rsidP="00B81F6F">
      <w:pPr>
        <w:pStyle w:val="NormalnyWeb"/>
        <w:spacing w:before="0" w:beforeAutospacing="0" w:after="0" w:afterAutospacing="0" w:line="276" w:lineRule="auto"/>
        <w:jc w:val="both"/>
        <w:textAlignment w:val="baseline"/>
      </w:pPr>
      <w:r w:rsidRPr="00442687">
        <w:t xml:space="preserve">Przeszkolenie </w:t>
      </w:r>
      <w:r>
        <w:t xml:space="preserve">w </w:t>
      </w:r>
      <w:r w:rsidRPr="00442687">
        <w:t>zakresie ogólnych zasad projektowania instalacji elektrycznych przy pomocy nowoczesnych narzędzi programistycznych typu CADCAM.</w:t>
      </w:r>
    </w:p>
    <w:p w:rsidR="00442687" w:rsidRPr="00442687" w:rsidRDefault="00442687" w:rsidP="00E366C4">
      <w:pPr>
        <w:numPr>
          <w:ilvl w:val="0"/>
          <w:numId w:val="10"/>
        </w:numPr>
        <w:suppressAutoHyphens w:val="0"/>
        <w:spacing w:line="276" w:lineRule="auto"/>
        <w:ind w:left="555"/>
        <w:jc w:val="both"/>
        <w:textAlignment w:val="baseline"/>
        <w:rPr>
          <w:lang w:eastAsia="pl-PL"/>
        </w:rPr>
      </w:pPr>
      <w:r w:rsidRPr="00442687">
        <w:rPr>
          <w:lang w:eastAsia="pl-PL"/>
        </w:rPr>
        <w:t>Przepisy, zasady budowy urządzeń, instalacji i sieci elektroenergetycznych oraz warunki techniczne jakim powinny odpowiadać.</w:t>
      </w:r>
    </w:p>
    <w:p w:rsidR="00442687" w:rsidRPr="00442687" w:rsidRDefault="00442687" w:rsidP="00E366C4">
      <w:pPr>
        <w:numPr>
          <w:ilvl w:val="0"/>
          <w:numId w:val="10"/>
        </w:numPr>
        <w:suppressAutoHyphens w:val="0"/>
        <w:spacing w:line="276" w:lineRule="auto"/>
        <w:ind w:left="555"/>
        <w:jc w:val="both"/>
        <w:textAlignment w:val="baseline"/>
        <w:rPr>
          <w:lang w:eastAsia="pl-PL"/>
        </w:rPr>
      </w:pPr>
      <w:r w:rsidRPr="00442687">
        <w:rPr>
          <w:lang w:eastAsia="pl-PL"/>
        </w:rPr>
        <w:t>Przepisy, zasady eksploatacji i badania urządzeń, instalacji i sieci elektroenergetycznych.</w:t>
      </w:r>
    </w:p>
    <w:p w:rsidR="00442687" w:rsidRPr="00442687" w:rsidRDefault="00442687" w:rsidP="00E366C4">
      <w:pPr>
        <w:numPr>
          <w:ilvl w:val="0"/>
          <w:numId w:val="10"/>
        </w:numPr>
        <w:suppressAutoHyphens w:val="0"/>
        <w:spacing w:line="276" w:lineRule="auto"/>
        <w:ind w:left="555"/>
        <w:jc w:val="both"/>
        <w:textAlignment w:val="baseline"/>
        <w:rPr>
          <w:lang w:eastAsia="pl-PL"/>
        </w:rPr>
      </w:pPr>
      <w:r w:rsidRPr="00442687">
        <w:rPr>
          <w:lang w:eastAsia="pl-PL"/>
        </w:rPr>
        <w:t>Przepisy, zasady dotyczące bezpieczeństwa i higieny pracy przy urządzeniach/instalacjach, sieciach elektroenergetycznych oraz ochrona środowiska.</w:t>
      </w:r>
    </w:p>
    <w:p w:rsidR="00442687" w:rsidRPr="00442687" w:rsidRDefault="00442687" w:rsidP="00E366C4">
      <w:pPr>
        <w:numPr>
          <w:ilvl w:val="0"/>
          <w:numId w:val="10"/>
        </w:numPr>
        <w:suppressAutoHyphens w:val="0"/>
        <w:spacing w:line="276" w:lineRule="auto"/>
        <w:ind w:left="555"/>
        <w:jc w:val="both"/>
        <w:textAlignment w:val="baseline"/>
        <w:rPr>
          <w:lang w:eastAsia="pl-PL"/>
        </w:rPr>
      </w:pPr>
      <w:r w:rsidRPr="00442687">
        <w:rPr>
          <w:lang w:eastAsia="pl-PL"/>
        </w:rPr>
        <w:t>Udzielanie pierwszej pomocy.</w:t>
      </w:r>
    </w:p>
    <w:p w:rsidR="00442687" w:rsidRPr="00442687" w:rsidRDefault="00442687" w:rsidP="00E366C4">
      <w:pPr>
        <w:numPr>
          <w:ilvl w:val="0"/>
          <w:numId w:val="10"/>
        </w:numPr>
        <w:suppressAutoHyphens w:val="0"/>
        <w:spacing w:line="276" w:lineRule="auto"/>
        <w:ind w:left="555"/>
        <w:jc w:val="both"/>
        <w:textAlignment w:val="baseline"/>
        <w:rPr>
          <w:lang w:eastAsia="pl-PL"/>
        </w:rPr>
      </w:pPr>
      <w:r w:rsidRPr="00442687">
        <w:rPr>
          <w:lang w:eastAsia="pl-PL"/>
        </w:rPr>
        <w:t>Ochrona przeciwpożarowa.</w:t>
      </w:r>
    </w:p>
    <w:p w:rsidR="00442687" w:rsidRPr="00442687" w:rsidRDefault="00442687" w:rsidP="00E366C4">
      <w:pPr>
        <w:numPr>
          <w:ilvl w:val="0"/>
          <w:numId w:val="10"/>
        </w:numPr>
        <w:suppressAutoHyphens w:val="0"/>
        <w:spacing w:line="276" w:lineRule="auto"/>
        <w:ind w:left="555"/>
        <w:jc w:val="both"/>
        <w:textAlignment w:val="baseline"/>
        <w:rPr>
          <w:lang w:eastAsia="pl-PL"/>
        </w:rPr>
      </w:pPr>
      <w:r w:rsidRPr="00442687">
        <w:rPr>
          <w:lang w:eastAsia="pl-PL"/>
        </w:rPr>
        <w:t>Przepisy dotyczące przyłączania urządzeń/instalacji do sieci oraz standardy jakościowe dostarczania energii elektrycznej.</w:t>
      </w:r>
    </w:p>
    <w:p w:rsidR="00442687" w:rsidRPr="00442687" w:rsidRDefault="00442687" w:rsidP="00E366C4">
      <w:pPr>
        <w:numPr>
          <w:ilvl w:val="0"/>
          <w:numId w:val="10"/>
        </w:numPr>
        <w:suppressAutoHyphens w:val="0"/>
        <w:spacing w:line="276" w:lineRule="auto"/>
        <w:ind w:left="555"/>
        <w:jc w:val="both"/>
        <w:textAlignment w:val="baseline"/>
        <w:rPr>
          <w:lang w:eastAsia="pl-PL"/>
        </w:rPr>
      </w:pPr>
      <w:r w:rsidRPr="00442687">
        <w:rPr>
          <w:lang w:eastAsia="pl-PL"/>
        </w:rPr>
        <w:t>Zasady projektowania instalacji elektrycznych.</w:t>
      </w:r>
    </w:p>
    <w:p w:rsidR="00442687" w:rsidRDefault="00442687" w:rsidP="00E366C4">
      <w:pPr>
        <w:numPr>
          <w:ilvl w:val="0"/>
          <w:numId w:val="10"/>
        </w:numPr>
        <w:suppressAutoHyphens w:val="0"/>
        <w:spacing w:line="276" w:lineRule="auto"/>
        <w:ind w:left="555"/>
        <w:jc w:val="both"/>
        <w:textAlignment w:val="baseline"/>
        <w:rPr>
          <w:lang w:eastAsia="pl-PL"/>
        </w:rPr>
      </w:pPr>
      <w:r w:rsidRPr="00442687">
        <w:rPr>
          <w:lang w:eastAsia="pl-PL"/>
        </w:rPr>
        <w:t>Projektowanie instalacji elektrycznych w programie AutoCAD.</w:t>
      </w:r>
    </w:p>
    <w:p w:rsidR="00442687" w:rsidRDefault="00442687" w:rsidP="00E366C4">
      <w:pPr>
        <w:numPr>
          <w:ilvl w:val="0"/>
          <w:numId w:val="10"/>
        </w:numPr>
        <w:suppressAutoHyphens w:val="0"/>
        <w:spacing w:line="276" w:lineRule="auto"/>
        <w:ind w:left="555"/>
        <w:jc w:val="both"/>
        <w:textAlignment w:val="baseline"/>
        <w:rPr>
          <w:lang w:eastAsia="pl-PL"/>
        </w:rPr>
      </w:pPr>
      <w:r w:rsidRPr="00442687">
        <w:rPr>
          <w:lang w:eastAsia="pl-PL"/>
        </w:rPr>
        <w:t>Omówienie wykonanych projektów.</w:t>
      </w:r>
    </w:p>
    <w:p w:rsidR="00B81F6F" w:rsidRPr="00B81F6F" w:rsidRDefault="00B81F6F" w:rsidP="00B81F6F">
      <w:pPr>
        <w:spacing w:line="276" w:lineRule="auto"/>
        <w:jc w:val="both"/>
        <w:rPr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Kurs</w:t>
      </w:r>
      <w:r w:rsidRPr="00B81F6F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1F6F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powinn</w:t>
      </w:r>
      <w:r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ien</w:t>
      </w:r>
      <w:proofErr w:type="spellEnd"/>
      <w:r w:rsidRPr="00B81F6F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być</w:t>
      </w:r>
      <w:r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objęty</w:t>
      </w:r>
      <w:r w:rsidRPr="00B81F6F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Akredytacją Kuratorium Oświaty. </w:t>
      </w:r>
    </w:p>
    <w:p w:rsidR="00442687" w:rsidRPr="00442687" w:rsidRDefault="00442687" w:rsidP="00E366C4">
      <w:pPr>
        <w:spacing w:line="276" w:lineRule="auto"/>
        <w:jc w:val="both"/>
        <w:rPr>
          <w:rFonts w:cstheme="minorHAnsi"/>
          <w:bCs/>
          <w:bdr w:val="none" w:sz="0" w:space="0" w:color="auto" w:frame="1"/>
          <w:shd w:val="clear" w:color="auto" w:fill="FFFFFF"/>
        </w:rPr>
      </w:pPr>
      <w:r w:rsidRPr="00442687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Potwierdzenie uczestnictwa w szkoleniu: dyplom/zaświadczenie/certyfikat</w:t>
      </w:r>
    </w:p>
    <w:p w:rsidR="00B30C42" w:rsidRPr="00B30C42" w:rsidRDefault="00442687" w:rsidP="00E366C4">
      <w:pPr>
        <w:suppressAutoHyphens w:val="0"/>
        <w:spacing w:line="276" w:lineRule="auto"/>
        <w:jc w:val="both"/>
        <w:rPr>
          <w:lang w:eastAsia="en-US"/>
        </w:rPr>
      </w:pPr>
      <w:r>
        <w:rPr>
          <w:rFonts w:eastAsia="Arial Unicode MS"/>
          <w:lang w:eastAsia="pl-PL"/>
        </w:rPr>
        <w:t>4</w:t>
      </w:r>
      <w:r w:rsidR="00B30C42">
        <w:rPr>
          <w:rFonts w:eastAsia="Arial Unicode MS"/>
          <w:lang w:eastAsia="pl-PL"/>
        </w:rPr>
        <w:t>.</w:t>
      </w:r>
      <w:r w:rsidR="00B30C42" w:rsidRPr="00B30C42">
        <w:rPr>
          <w:rFonts w:eastAsia="Arial Unicode MS"/>
          <w:lang w:eastAsia="pl-PL"/>
        </w:rPr>
        <w:t xml:space="preserve">Przekazanie bezzwrotnie </w:t>
      </w:r>
      <w:r w:rsidR="00B30C42">
        <w:rPr>
          <w:rFonts w:eastAsia="Arial Unicode MS"/>
          <w:lang w:eastAsia="pl-PL"/>
        </w:rPr>
        <w:t>nauczycielowi</w:t>
      </w:r>
      <w:r w:rsidR="00B30C42" w:rsidRPr="00B30C42">
        <w:rPr>
          <w:rFonts w:eastAsia="Arial Unicode MS"/>
          <w:lang w:eastAsia="pl-PL"/>
        </w:rPr>
        <w:t xml:space="preserve"> materiałów szkoleniowych obejmujących rea</w:t>
      </w:r>
      <w:r w:rsidR="00B30C42">
        <w:rPr>
          <w:rFonts w:eastAsia="Arial Unicode MS"/>
          <w:lang w:eastAsia="pl-PL"/>
        </w:rPr>
        <w:t>lizowany program kursu</w:t>
      </w:r>
      <w:r w:rsidR="00B30C42" w:rsidRPr="00B30C42">
        <w:rPr>
          <w:rFonts w:eastAsia="Arial Unicode MS"/>
          <w:lang w:eastAsia="pl-PL"/>
        </w:rPr>
        <w:t>.</w:t>
      </w:r>
    </w:p>
    <w:p w:rsidR="00B30C42" w:rsidRDefault="00442687" w:rsidP="00E366C4">
      <w:pPr>
        <w:spacing w:line="276" w:lineRule="auto"/>
        <w:jc w:val="both"/>
        <w:rPr>
          <w:bCs/>
          <w:color w:val="000000"/>
          <w:lang w:val="en-US" w:eastAsia="en-US"/>
        </w:rPr>
      </w:pPr>
      <w:r>
        <w:rPr>
          <w:lang w:eastAsia="en-US"/>
        </w:rPr>
        <w:t>5</w:t>
      </w:r>
      <w:r w:rsidR="00B30C42">
        <w:rPr>
          <w:lang w:eastAsia="en-US"/>
        </w:rPr>
        <w:t>.</w:t>
      </w:r>
      <w:r w:rsidR="00E366C4" w:rsidRPr="00E366C4">
        <w:rPr>
          <w:lang w:eastAsia="en-US"/>
        </w:rPr>
        <w:t xml:space="preserve"> </w:t>
      </w:r>
      <w:r w:rsidR="00E366C4">
        <w:rPr>
          <w:lang w:eastAsia="en-US"/>
        </w:rPr>
        <w:t xml:space="preserve">Przekazanie każdemu nauczycielowi </w:t>
      </w:r>
      <w:r w:rsidR="00E366C4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dyplomu/zaświadczenia/certyfikatu</w:t>
      </w:r>
      <w:r w:rsidR="00E366C4">
        <w:rPr>
          <w:lang w:eastAsia="en-US"/>
        </w:rPr>
        <w:t xml:space="preserve"> o ukończeniu kursu, a Zamawiającemu kopii tych dokumentów. </w:t>
      </w:r>
      <w:r w:rsidR="00E366C4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Dyplomy/zaświadczenia/certyfikaty</w:t>
      </w:r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powinny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zawierać</w:t>
      </w:r>
      <w:proofErr w:type="spellEnd"/>
      <w:r w:rsidR="00E366C4">
        <w:rPr>
          <w:bCs/>
          <w:color w:val="000000"/>
          <w:lang w:val="en-US" w:eastAsia="en-US"/>
        </w:rPr>
        <w:t xml:space="preserve"> co </w:t>
      </w:r>
      <w:proofErr w:type="spellStart"/>
      <w:r w:rsidR="00E366C4">
        <w:rPr>
          <w:bCs/>
          <w:color w:val="000000"/>
          <w:lang w:val="en-US" w:eastAsia="en-US"/>
        </w:rPr>
        <w:t>najmniej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termin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kursu</w:t>
      </w:r>
      <w:proofErr w:type="spellEnd"/>
      <w:r w:rsidR="00E366C4">
        <w:rPr>
          <w:bCs/>
          <w:color w:val="000000"/>
          <w:lang w:val="en-US" w:eastAsia="en-US"/>
        </w:rPr>
        <w:t xml:space="preserve">, </w:t>
      </w:r>
      <w:proofErr w:type="spellStart"/>
      <w:r w:rsidR="00E366C4">
        <w:rPr>
          <w:bCs/>
          <w:color w:val="000000"/>
          <w:lang w:val="en-US" w:eastAsia="en-US"/>
        </w:rPr>
        <w:t>ilość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godzin</w:t>
      </w:r>
      <w:proofErr w:type="spellEnd"/>
      <w:r w:rsidR="00E366C4">
        <w:rPr>
          <w:bCs/>
          <w:color w:val="000000"/>
          <w:lang w:val="en-US" w:eastAsia="en-US"/>
        </w:rPr>
        <w:t xml:space="preserve">, program </w:t>
      </w:r>
      <w:proofErr w:type="spellStart"/>
      <w:r w:rsidR="00E366C4">
        <w:rPr>
          <w:bCs/>
          <w:color w:val="000000"/>
          <w:lang w:val="en-US" w:eastAsia="en-US"/>
        </w:rPr>
        <w:t>kursu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oraz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informować</w:t>
      </w:r>
      <w:proofErr w:type="spellEnd"/>
      <w:r w:rsidR="00E366C4">
        <w:rPr>
          <w:bCs/>
          <w:color w:val="000000"/>
          <w:lang w:val="en-US" w:eastAsia="en-US"/>
        </w:rPr>
        <w:t xml:space="preserve"> o </w:t>
      </w:r>
      <w:proofErr w:type="spellStart"/>
      <w:r w:rsidR="00E366C4">
        <w:rPr>
          <w:bCs/>
          <w:color w:val="000000"/>
          <w:lang w:val="en-US" w:eastAsia="en-US"/>
        </w:rPr>
        <w:t>nabytych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kompetencjach</w:t>
      </w:r>
      <w:proofErr w:type="spellEnd"/>
      <w:r w:rsidR="00E366C4">
        <w:rPr>
          <w:bCs/>
          <w:color w:val="000000"/>
          <w:lang w:val="en-US" w:eastAsia="en-US"/>
        </w:rPr>
        <w:t xml:space="preserve">. </w:t>
      </w:r>
      <w:r w:rsidR="00E366C4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Dyplomu/zaświadczenia/certyfikaty</w:t>
      </w:r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powinny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posiadać</w:t>
      </w:r>
      <w:proofErr w:type="spellEnd"/>
      <w:r w:rsidR="00E366C4">
        <w:rPr>
          <w:bCs/>
          <w:color w:val="000000"/>
          <w:lang w:val="en-US" w:eastAsia="en-US"/>
        </w:rPr>
        <w:t xml:space="preserve"> logo </w:t>
      </w:r>
      <w:proofErr w:type="spellStart"/>
      <w:r w:rsidR="00E366C4">
        <w:rPr>
          <w:bCs/>
          <w:color w:val="000000"/>
          <w:lang w:val="en-US" w:eastAsia="en-US"/>
        </w:rPr>
        <w:lastRenderedPageBreak/>
        <w:t>zgodne</w:t>
      </w:r>
      <w:proofErr w:type="spellEnd"/>
      <w:r w:rsidR="00E366C4">
        <w:rPr>
          <w:bCs/>
          <w:color w:val="000000"/>
          <w:lang w:val="en-US" w:eastAsia="en-US"/>
        </w:rPr>
        <w:t xml:space="preserve"> z </w:t>
      </w:r>
      <w:proofErr w:type="spellStart"/>
      <w:r w:rsidR="00E366C4">
        <w:rPr>
          <w:bCs/>
          <w:color w:val="000000"/>
          <w:lang w:val="en-US" w:eastAsia="en-US"/>
        </w:rPr>
        <w:t>zasadami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promocjii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oznakowania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projektów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finansowanych</w:t>
      </w:r>
      <w:proofErr w:type="spellEnd"/>
      <w:r w:rsidR="00E366C4">
        <w:rPr>
          <w:bCs/>
          <w:color w:val="000000"/>
          <w:lang w:val="en-US" w:eastAsia="en-US"/>
        </w:rPr>
        <w:t xml:space="preserve"> z UE (</w:t>
      </w:r>
      <w:proofErr w:type="spellStart"/>
      <w:r w:rsidR="00E366C4">
        <w:rPr>
          <w:bCs/>
          <w:color w:val="000000"/>
          <w:lang w:val="en-US" w:eastAsia="en-US"/>
        </w:rPr>
        <w:t>Zamawiający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przekaże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Wykonawcy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odpowiednie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logotypy</w:t>
      </w:r>
      <w:proofErr w:type="spellEnd"/>
      <w:r w:rsidR="00E366C4">
        <w:rPr>
          <w:bCs/>
          <w:color w:val="000000"/>
          <w:lang w:val="en-US" w:eastAsia="en-US"/>
        </w:rPr>
        <w:t>).</w:t>
      </w:r>
    </w:p>
    <w:p w:rsidR="00B30C42" w:rsidRPr="00534632" w:rsidRDefault="00442687" w:rsidP="00E366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t>6</w:t>
      </w:r>
      <w:r w:rsidR="00B30C42" w:rsidRPr="00534632"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="00534632">
        <w:t>zniów - SPR, projekt „Rozwój</w:t>
      </w:r>
      <w:r w:rsidR="00B30C42" w:rsidRPr="00534632">
        <w:t xml:space="preserve">  Centrum Kompetencji Zawodowych w b</w:t>
      </w:r>
      <w:r w:rsidR="00534632">
        <w:t>ranży mechanicznej i górniczo-hutniczej</w:t>
      </w:r>
      <w:r w:rsidR="00B30C42" w:rsidRPr="00534632">
        <w:t xml:space="preserve"> w powiecie nowotarskim”.</w:t>
      </w:r>
    </w:p>
    <w:p w:rsidR="00B30C42" w:rsidRPr="00534632" w:rsidRDefault="00442687" w:rsidP="00E366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7</w:t>
      </w:r>
      <w:r w:rsidR="00534632" w:rsidRPr="00534632">
        <w:rPr>
          <w:rFonts w:eastAsia="Arial Unicode MS"/>
          <w:lang w:eastAsia="pl-PL"/>
        </w:rPr>
        <w:t>.</w:t>
      </w:r>
      <w:r w:rsidR="00B30C42" w:rsidRPr="00534632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534632" w:rsidRDefault="00442687" w:rsidP="00E366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8</w:t>
      </w:r>
      <w:r w:rsidR="00534632" w:rsidRPr="00534632">
        <w:rPr>
          <w:rFonts w:eastAsia="Arial Unicode MS"/>
          <w:lang w:eastAsia="pl-PL"/>
        </w:rPr>
        <w:t>.</w:t>
      </w:r>
      <w:r w:rsidR="00B30C42" w:rsidRPr="00534632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353054" w:rsidRDefault="00671E1F" w:rsidP="00E366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A2507B" w:rsidRDefault="00A2507B" w:rsidP="00E366C4">
      <w:pPr>
        <w:spacing w:line="276" w:lineRule="auto"/>
        <w:jc w:val="both"/>
      </w:pPr>
    </w:p>
    <w:p w:rsidR="00442687" w:rsidRDefault="00442687" w:rsidP="00E366C4">
      <w:pPr>
        <w:spacing w:line="276" w:lineRule="auto"/>
        <w:jc w:val="both"/>
        <w:textAlignment w:val="baseline"/>
        <w:rPr>
          <w:rFonts w:cstheme="minorHAnsi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442687" w:rsidRPr="006B47D5" w:rsidRDefault="00442687" w:rsidP="00E366C4">
      <w:pPr>
        <w:spacing w:line="276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</w:p>
    <w:sectPr w:rsidR="00442687" w:rsidRPr="006B47D5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24" w:rsidRDefault="00D40E24" w:rsidP="00F469F1">
      <w:r>
        <w:separator/>
      </w:r>
    </w:p>
  </w:endnote>
  <w:endnote w:type="continuationSeparator" w:id="0">
    <w:p w:rsidR="00D40E24" w:rsidRDefault="00D40E24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D40E24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</w:pic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24" w:rsidRDefault="00D40E24" w:rsidP="00F469F1">
      <w:r>
        <w:separator/>
      </w:r>
    </w:p>
  </w:footnote>
  <w:footnote w:type="continuationSeparator" w:id="0">
    <w:p w:rsidR="00D40E24" w:rsidRDefault="00D40E24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7E520CE" wp14:editId="6C284AE3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0CDCE50" wp14:editId="5270C9F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4C013969" wp14:editId="660456D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F83A2C9" wp14:editId="0808D37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D40E2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<v:textbox style="mso-fit-shape-to-text:t">
            <w:txbxContent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D40E2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3702F"/>
    <w:multiLevelType w:val="hybridMultilevel"/>
    <w:tmpl w:val="11DA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153F1A"/>
    <w:multiLevelType w:val="multilevel"/>
    <w:tmpl w:val="03D0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274C5"/>
    <w:rsid w:val="000A0660"/>
    <w:rsid w:val="000B452F"/>
    <w:rsid w:val="000D3DA1"/>
    <w:rsid w:val="001022F4"/>
    <w:rsid w:val="00107580"/>
    <w:rsid w:val="0012269C"/>
    <w:rsid w:val="001403A8"/>
    <w:rsid w:val="001422B2"/>
    <w:rsid w:val="001564BF"/>
    <w:rsid w:val="001B6869"/>
    <w:rsid w:val="001D1B3B"/>
    <w:rsid w:val="00206977"/>
    <w:rsid w:val="00212BB0"/>
    <w:rsid w:val="00232FEA"/>
    <w:rsid w:val="00264F34"/>
    <w:rsid w:val="00274F3B"/>
    <w:rsid w:val="0028128C"/>
    <w:rsid w:val="00281AEB"/>
    <w:rsid w:val="00290282"/>
    <w:rsid w:val="002B5B39"/>
    <w:rsid w:val="002B76BA"/>
    <w:rsid w:val="00304678"/>
    <w:rsid w:val="0031213E"/>
    <w:rsid w:val="00326AFB"/>
    <w:rsid w:val="00353054"/>
    <w:rsid w:val="00367C1F"/>
    <w:rsid w:val="003735A7"/>
    <w:rsid w:val="00380E50"/>
    <w:rsid w:val="00381B6B"/>
    <w:rsid w:val="00386261"/>
    <w:rsid w:val="00386795"/>
    <w:rsid w:val="003F16A4"/>
    <w:rsid w:val="004057EF"/>
    <w:rsid w:val="00416CCC"/>
    <w:rsid w:val="00442687"/>
    <w:rsid w:val="00444793"/>
    <w:rsid w:val="00453B8C"/>
    <w:rsid w:val="004842E1"/>
    <w:rsid w:val="004941C3"/>
    <w:rsid w:val="004D422D"/>
    <w:rsid w:val="004D6DDF"/>
    <w:rsid w:val="004E1990"/>
    <w:rsid w:val="005106A5"/>
    <w:rsid w:val="005156C0"/>
    <w:rsid w:val="00520F13"/>
    <w:rsid w:val="00534632"/>
    <w:rsid w:val="005D57BB"/>
    <w:rsid w:val="00623C1A"/>
    <w:rsid w:val="00653D61"/>
    <w:rsid w:val="00671E1F"/>
    <w:rsid w:val="006874EE"/>
    <w:rsid w:val="006C7A45"/>
    <w:rsid w:val="006E6241"/>
    <w:rsid w:val="006F021A"/>
    <w:rsid w:val="006F1CB2"/>
    <w:rsid w:val="00716522"/>
    <w:rsid w:val="00756633"/>
    <w:rsid w:val="007678FE"/>
    <w:rsid w:val="007B5ACA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D03D0"/>
    <w:rsid w:val="008E67FC"/>
    <w:rsid w:val="008E7516"/>
    <w:rsid w:val="008F53E4"/>
    <w:rsid w:val="00913E8E"/>
    <w:rsid w:val="00944B24"/>
    <w:rsid w:val="0097523D"/>
    <w:rsid w:val="0098261E"/>
    <w:rsid w:val="009A4433"/>
    <w:rsid w:val="00A2507B"/>
    <w:rsid w:val="00A65C91"/>
    <w:rsid w:val="00A9516E"/>
    <w:rsid w:val="00AB0C77"/>
    <w:rsid w:val="00AB2BB3"/>
    <w:rsid w:val="00AD7F87"/>
    <w:rsid w:val="00B2642C"/>
    <w:rsid w:val="00B30C42"/>
    <w:rsid w:val="00B364CB"/>
    <w:rsid w:val="00B77B01"/>
    <w:rsid w:val="00B81F6F"/>
    <w:rsid w:val="00B83CCD"/>
    <w:rsid w:val="00B90716"/>
    <w:rsid w:val="00B954E5"/>
    <w:rsid w:val="00BA5A18"/>
    <w:rsid w:val="00BB612C"/>
    <w:rsid w:val="00BB6665"/>
    <w:rsid w:val="00BC4669"/>
    <w:rsid w:val="00BD16BC"/>
    <w:rsid w:val="00BE331D"/>
    <w:rsid w:val="00BF2D3C"/>
    <w:rsid w:val="00C1198A"/>
    <w:rsid w:val="00CB6535"/>
    <w:rsid w:val="00CE45C4"/>
    <w:rsid w:val="00CF24DD"/>
    <w:rsid w:val="00D31E30"/>
    <w:rsid w:val="00D40E24"/>
    <w:rsid w:val="00D635FE"/>
    <w:rsid w:val="00D811B1"/>
    <w:rsid w:val="00DA6D5F"/>
    <w:rsid w:val="00DB4D5E"/>
    <w:rsid w:val="00DD6209"/>
    <w:rsid w:val="00DF5CB3"/>
    <w:rsid w:val="00E16C69"/>
    <w:rsid w:val="00E366C4"/>
    <w:rsid w:val="00E46D95"/>
    <w:rsid w:val="00E61E88"/>
    <w:rsid w:val="00E646EC"/>
    <w:rsid w:val="00E74CFF"/>
    <w:rsid w:val="00ED15FA"/>
    <w:rsid w:val="00F142EB"/>
    <w:rsid w:val="00F21A9C"/>
    <w:rsid w:val="00F42099"/>
    <w:rsid w:val="00F42CE2"/>
    <w:rsid w:val="00F469F1"/>
    <w:rsid w:val="00FA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paragraph" w:styleId="NormalnyWeb">
    <w:name w:val="Normal (Web)"/>
    <w:basedOn w:val="Normalny"/>
    <w:uiPriority w:val="99"/>
    <w:unhideWhenUsed/>
    <w:rsid w:val="00442687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879D-9E78-4781-B7E4-BB20CBC9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Monika Nowak</cp:lastModifiedBy>
  <cp:revision>11</cp:revision>
  <cp:lastPrinted>2017-05-31T09:14:00Z</cp:lastPrinted>
  <dcterms:created xsi:type="dcterms:W3CDTF">2017-06-28T11:35:00Z</dcterms:created>
  <dcterms:modified xsi:type="dcterms:W3CDTF">2017-09-28T10:17:00Z</dcterms:modified>
</cp:coreProperties>
</file>