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E5" w:rsidRDefault="000028E5" w:rsidP="00212BB0">
      <w:pPr>
        <w:spacing w:line="276" w:lineRule="auto"/>
        <w:jc w:val="right"/>
        <w:rPr>
          <w:rFonts w:ascii="Calibri" w:hAnsi="Calibri"/>
          <w:b/>
          <w:sz w:val="22"/>
        </w:rPr>
      </w:pPr>
    </w:p>
    <w:p w:rsidR="00212BB0" w:rsidRDefault="00093A8C" w:rsidP="00212BB0">
      <w:pPr>
        <w:spacing w:line="276" w:lineRule="auto"/>
        <w:jc w:val="righ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Załącznik nr 2 do Ogłoszenia  – Opis przedmiotu zamówienia</w:t>
      </w:r>
      <w:r w:rsidR="00212BB0">
        <w:rPr>
          <w:rFonts w:ascii="Calibri" w:hAnsi="Calibri"/>
          <w:b/>
          <w:sz w:val="22"/>
        </w:rPr>
        <w:t xml:space="preserve"> </w:t>
      </w:r>
    </w:p>
    <w:p w:rsidR="000028E5" w:rsidRDefault="000028E5" w:rsidP="00880945">
      <w:pPr>
        <w:jc w:val="both"/>
        <w:rPr>
          <w:rFonts w:ascii="Calibri" w:hAnsi="Calibri"/>
          <w:sz w:val="22"/>
        </w:rPr>
      </w:pPr>
    </w:p>
    <w:p w:rsidR="00880945" w:rsidRDefault="00880945" w:rsidP="00280B73">
      <w:pPr>
        <w:ind w:firstLine="70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Przedmiotem zamówienia jest zorganizowanie i przeprowadzenie </w:t>
      </w:r>
      <w:r w:rsidR="00F812DE">
        <w:rPr>
          <w:rFonts w:ascii="Calibri" w:hAnsi="Calibri"/>
          <w:sz w:val="22"/>
        </w:rPr>
        <w:t xml:space="preserve">kursu </w:t>
      </w:r>
      <w:r w:rsidRPr="000370EB">
        <w:rPr>
          <w:rFonts w:ascii="Calibri" w:hAnsi="Calibri"/>
          <w:sz w:val="22"/>
        </w:rPr>
        <w:t>pn.</w:t>
      </w:r>
      <w:r>
        <w:rPr>
          <w:rFonts w:ascii="Calibri" w:hAnsi="Calibri"/>
          <w:b/>
          <w:sz w:val="22"/>
        </w:rPr>
        <w:t xml:space="preserve"> „</w:t>
      </w:r>
      <w:r w:rsidR="00925375">
        <w:rPr>
          <w:rFonts w:ascii="Calibri" w:hAnsi="Calibri" w:cs="Calibri"/>
          <w:b/>
          <w:sz w:val="22"/>
          <w:szCs w:val="22"/>
        </w:rPr>
        <w:t>Animator czasu wolnego</w:t>
      </w:r>
      <w:r w:rsidR="00657887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”</w:t>
      </w:r>
      <w:r w:rsidRPr="007A43A9">
        <w:rPr>
          <w:rFonts w:ascii="Calibri" w:hAnsi="Calibri" w:cs="Calibri"/>
          <w:sz w:val="22"/>
          <w:szCs w:val="22"/>
        </w:rPr>
        <w:t>dla</w:t>
      </w:r>
      <w:r w:rsidR="00657887">
        <w:rPr>
          <w:rFonts w:ascii="Calibri" w:hAnsi="Calibri" w:cs="Calibri"/>
          <w:sz w:val="22"/>
          <w:szCs w:val="22"/>
        </w:rPr>
        <w:t xml:space="preserve"> </w:t>
      </w:r>
      <w:r w:rsidRPr="002D3533">
        <w:rPr>
          <w:rFonts w:ascii="Calibri" w:hAnsi="Calibri" w:cs="Calibri"/>
          <w:b/>
          <w:sz w:val="22"/>
          <w:szCs w:val="22"/>
        </w:rPr>
        <w:t>dwóch</w:t>
      </w:r>
      <w:r>
        <w:rPr>
          <w:rFonts w:ascii="Calibri" w:hAnsi="Calibri" w:cs="Calibri"/>
          <w:sz w:val="22"/>
          <w:szCs w:val="22"/>
        </w:rPr>
        <w:t xml:space="preserve"> maksymalnie </w:t>
      </w:r>
      <w:r w:rsidRPr="005E5F19">
        <w:rPr>
          <w:rFonts w:ascii="Calibri" w:hAnsi="Calibri" w:cs="Calibri"/>
          <w:b/>
          <w:sz w:val="22"/>
          <w:szCs w:val="22"/>
        </w:rPr>
        <w:t>10-osobowych</w:t>
      </w:r>
      <w:r w:rsidR="001C5ADF">
        <w:rPr>
          <w:rFonts w:ascii="Calibri" w:hAnsi="Calibri" w:cs="Calibri"/>
          <w:sz w:val="22"/>
          <w:szCs w:val="22"/>
        </w:rPr>
        <w:t xml:space="preserve"> </w:t>
      </w:r>
      <w:r w:rsidRPr="00D30584">
        <w:rPr>
          <w:rFonts w:ascii="Calibri" w:hAnsi="Calibri" w:cs="Calibri"/>
          <w:sz w:val="22"/>
          <w:szCs w:val="22"/>
        </w:rPr>
        <w:t>grup</w:t>
      </w:r>
      <w:r w:rsidR="001C5ADF">
        <w:rPr>
          <w:rFonts w:ascii="Calibri" w:hAnsi="Calibri" w:cs="Calibri"/>
          <w:sz w:val="22"/>
          <w:szCs w:val="22"/>
        </w:rPr>
        <w:t xml:space="preserve"> </w:t>
      </w:r>
      <w:r w:rsidRPr="00D30584">
        <w:rPr>
          <w:rFonts w:ascii="Calibri" w:hAnsi="Calibri" w:cs="Calibri"/>
          <w:sz w:val="22"/>
          <w:szCs w:val="22"/>
        </w:rPr>
        <w:t>uczniów</w:t>
      </w:r>
      <w:r w:rsidR="00F812DE">
        <w:rPr>
          <w:rFonts w:ascii="Calibri" w:hAnsi="Calibri" w:cs="Calibri"/>
          <w:sz w:val="22"/>
          <w:szCs w:val="22"/>
        </w:rPr>
        <w:t xml:space="preserve">  </w:t>
      </w:r>
      <w:r w:rsidR="00657887">
        <w:rPr>
          <w:rFonts w:ascii="Calibri" w:hAnsi="Calibri" w:cs="Calibri"/>
          <w:sz w:val="22"/>
          <w:szCs w:val="22"/>
        </w:rPr>
        <w:t xml:space="preserve"> </w:t>
      </w:r>
      <w:r w:rsidRPr="00D30584">
        <w:rPr>
          <w:rFonts w:ascii="Calibri" w:hAnsi="Calibri" w:cs="Calibri"/>
          <w:sz w:val="22"/>
          <w:szCs w:val="22"/>
        </w:rPr>
        <w:t xml:space="preserve">zakwalifikowanych na </w:t>
      </w:r>
      <w:r w:rsidR="00991CE6">
        <w:rPr>
          <w:rFonts w:ascii="Calibri" w:hAnsi="Calibri" w:cs="Calibri"/>
          <w:sz w:val="22"/>
          <w:szCs w:val="22"/>
        </w:rPr>
        <w:t>kurs</w:t>
      </w:r>
      <w:r w:rsidRPr="00D30584">
        <w:rPr>
          <w:rFonts w:ascii="Calibri" w:hAnsi="Calibri" w:cs="Calibri"/>
          <w:sz w:val="22"/>
          <w:szCs w:val="22"/>
        </w:rPr>
        <w:t xml:space="preserve"> przez </w:t>
      </w:r>
      <w:r w:rsidR="00280B73">
        <w:rPr>
          <w:rFonts w:ascii="Calibri" w:hAnsi="Calibri" w:cs="Calibri"/>
          <w:sz w:val="22"/>
          <w:szCs w:val="22"/>
        </w:rPr>
        <w:t>Komisję Rekrutacyjną powołaną w </w:t>
      </w:r>
      <w:r w:rsidRPr="00D30584">
        <w:rPr>
          <w:rFonts w:ascii="Calibri" w:hAnsi="Calibri" w:cs="Calibri"/>
          <w:sz w:val="22"/>
          <w:szCs w:val="22"/>
        </w:rPr>
        <w:t>Z</w:t>
      </w:r>
      <w:r w:rsidR="00936892">
        <w:rPr>
          <w:rFonts w:ascii="Calibri" w:hAnsi="Calibri" w:cs="Calibri"/>
          <w:sz w:val="22"/>
          <w:szCs w:val="22"/>
        </w:rPr>
        <w:t>espole Szkół Zawodowych i </w:t>
      </w:r>
      <w:r>
        <w:rPr>
          <w:rFonts w:ascii="Calibri" w:hAnsi="Calibri" w:cs="Calibri"/>
          <w:sz w:val="22"/>
          <w:szCs w:val="22"/>
        </w:rPr>
        <w:t>Placówek w Krościenku nad Dunajcem.</w:t>
      </w:r>
    </w:p>
    <w:p w:rsidR="00880945" w:rsidRDefault="00880945" w:rsidP="00880945">
      <w:pPr>
        <w:jc w:val="both"/>
        <w:rPr>
          <w:rFonts w:asciiTheme="minorHAnsi" w:hAnsiTheme="minorHAnsi"/>
          <w:sz w:val="22"/>
          <w:szCs w:val="22"/>
        </w:rPr>
      </w:pPr>
      <w:r w:rsidRPr="00D30584">
        <w:rPr>
          <w:rFonts w:asciiTheme="minorHAnsi" w:hAnsiTheme="minorHAnsi" w:cs="Calibri"/>
          <w:sz w:val="22"/>
          <w:szCs w:val="22"/>
        </w:rPr>
        <w:t xml:space="preserve">Przedmiot zamówienia jest współfinansowany </w:t>
      </w:r>
      <w:r w:rsidRPr="00D30584">
        <w:rPr>
          <w:rFonts w:asciiTheme="minorHAnsi" w:hAnsiTheme="minorHAnsi"/>
          <w:sz w:val="22"/>
          <w:szCs w:val="22"/>
        </w:rPr>
        <w:t xml:space="preserve">ze środków Europejskiego Funduszu Społecznego                    w ramach Regionalnego Programu Operacyjnego Województwa Małopolskiego na lata 2014-2020 (RPO WM), Działanie 10.2 Rozwój Kształcenia zawodowego, Poddziałanie 10.2.2 Kształcenie zawodowe uczniów - SPR, projekt „Rozwój Centrum Kompetencji </w:t>
      </w:r>
      <w:r w:rsidR="00280B73">
        <w:rPr>
          <w:rFonts w:asciiTheme="minorHAnsi" w:hAnsiTheme="minorHAnsi"/>
          <w:sz w:val="22"/>
          <w:szCs w:val="22"/>
        </w:rPr>
        <w:t>Zawodowych w branży turystyczno</w:t>
      </w:r>
      <w:r w:rsidRPr="00D30584">
        <w:rPr>
          <w:rFonts w:asciiTheme="minorHAnsi" w:hAnsiTheme="minorHAnsi"/>
          <w:sz w:val="22"/>
          <w:szCs w:val="22"/>
        </w:rPr>
        <w:t>- gastronomicznej w powiecie nowotarskim”.</w:t>
      </w:r>
    </w:p>
    <w:p w:rsidR="002D3533" w:rsidRPr="00D30584" w:rsidRDefault="002D3533" w:rsidP="00880945">
      <w:pPr>
        <w:jc w:val="both"/>
        <w:rPr>
          <w:rFonts w:asciiTheme="minorHAnsi" w:hAnsiTheme="minorHAnsi"/>
          <w:sz w:val="22"/>
          <w:szCs w:val="22"/>
        </w:rPr>
      </w:pPr>
    </w:p>
    <w:p w:rsidR="00880945" w:rsidRDefault="00880945" w:rsidP="00880945">
      <w:p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Zobowiązania i zadania Wykonawcy:</w:t>
      </w:r>
    </w:p>
    <w:p w:rsidR="002D3533" w:rsidRPr="002D3533" w:rsidRDefault="002D3533" w:rsidP="002D3533">
      <w:pPr>
        <w:pStyle w:val="Akapitzlist"/>
        <w:ind w:left="0"/>
        <w:jc w:val="both"/>
        <w:rPr>
          <w:rFonts w:ascii="Calibri" w:hAnsi="Calibri"/>
          <w:b/>
          <w:sz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880945" w:rsidRPr="002D3533">
        <w:rPr>
          <w:rFonts w:ascii="Calibri" w:hAnsi="Calibri" w:cs="Calibri"/>
          <w:sz w:val="22"/>
          <w:szCs w:val="22"/>
        </w:rPr>
        <w:t xml:space="preserve">Zorganizowanie i przeprowadzenie w okresie od podpisania umowy do </w:t>
      </w:r>
      <w:r w:rsidR="005E5F19">
        <w:rPr>
          <w:rFonts w:ascii="Calibri" w:hAnsi="Calibri" w:cs="Calibri"/>
          <w:b/>
          <w:color w:val="000000" w:themeColor="text1"/>
          <w:sz w:val="22"/>
          <w:szCs w:val="22"/>
        </w:rPr>
        <w:t>30 11</w:t>
      </w:r>
      <w:r w:rsidR="00657887" w:rsidRPr="00936892">
        <w:rPr>
          <w:rFonts w:ascii="Calibri" w:hAnsi="Calibri" w:cs="Calibri"/>
          <w:b/>
          <w:color w:val="000000" w:themeColor="text1"/>
          <w:sz w:val="22"/>
          <w:szCs w:val="22"/>
        </w:rPr>
        <w:t>.2017</w:t>
      </w:r>
      <w:r w:rsidR="00D12C25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657887" w:rsidRPr="00936892">
        <w:rPr>
          <w:rFonts w:ascii="Calibri" w:hAnsi="Calibri" w:cs="Calibri"/>
          <w:b/>
          <w:color w:val="000000" w:themeColor="text1"/>
          <w:sz w:val="22"/>
          <w:szCs w:val="22"/>
        </w:rPr>
        <w:t>r.</w:t>
      </w:r>
      <w:r w:rsidR="00936892" w:rsidRPr="00936892">
        <w:rPr>
          <w:rFonts w:ascii="Calibri" w:hAnsi="Calibri" w:cs="Calibri"/>
          <w:b/>
          <w:color w:val="000000" w:themeColor="text1"/>
          <w:sz w:val="22"/>
          <w:szCs w:val="22"/>
        </w:rPr>
        <w:t> </w:t>
      </w:r>
      <w:r w:rsidR="00880945" w:rsidRPr="00936892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880945" w:rsidRPr="002D3533">
        <w:rPr>
          <w:rFonts w:ascii="Calibri" w:hAnsi="Calibri" w:cs="Calibri"/>
          <w:sz w:val="22"/>
          <w:szCs w:val="22"/>
        </w:rPr>
        <w:t>w Zespole Szkół Zawodowych i Placówek w Krościenku nad Dun</w:t>
      </w:r>
      <w:r w:rsidR="000F5FE8">
        <w:rPr>
          <w:rFonts w:ascii="Calibri" w:hAnsi="Calibri" w:cs="Calibri"/>
          <w:sz w:val="22"/>
          <w:szCs w:val="22"/>
        </w:rPr>
        <w:t xml:space="preserve">ajcem (zwanym dalej </w:t>
      </w:r>
      <w:proofErr w:type="spellStart"/>
      <w:r w:rsidR="000F5FE8">
        <w:rPr>
          <w:rFonts w:ascii="Calibri" w:hAnsi="Calibri" w:cs="Calibri"/>
          <w:sz w:val="22"/>
          <w:szCs w:val="22"/>
        </w:rPr>
        <w:t>ZSZiPKr</w:t>
      </w:r>
      <w:proofErr w:type="spellEnd"/>
      <w:r w:rsidR="000F5FE8">
        <w:rPr>
          <w:rFonts w:ascii="Calibri" w:hAnsi="Calibri" w:cs="Calibri"/>
          <w:sz w:val="22"/>
          <w:szCs w:val="22"/>
        </w:rPr>
        <w:t xml:space="preserve">) </w:t>
      </w:r>
      <w:r w:rsidR="000F5FE8" w:rsidRPr="005E5F19">
        <w:rPr>
          <w:rFonts w:ascii="Calibri" w:hAnsi="Calibri" w:cs="Calibri"/>
          <w:b/>
          <w:color w:val="000000" w:themeColor="text1"/>
          <w:sz w:val="22"/>
          <w:szCs w:val="22"/>
        </w:rPr>
        <w:t>32</w:t>
      </w:r>
      <w:r w:rsidR="000F5FE8" w:rsidRPr="005E5F19">
        <w:rPr>
          <w:rFonts w:ascii="Calibri" w:hAnsi="Calibri" w:cs="Calibri"/>
          <w:b/>
          <w:color w:val="92D050"/>
          <w:sz w:val="22"/>
          <w:szCs w:val="22"/>
        </w:rPr>
        <w:t xml:space="preserve"> </w:t>
      </w:r>
      <w:r w:rsidR="00880945" w:rsidRPr="005E5F19">
        <w:rPr>
          <w:rFonts w:ascii="Calibri" w:hAnsi="Calibri" w:cs="Calibri"/>
          <w:b/>
          <w:sz w:val="22"/>
          <w:szCs w:val="22"/>
        </w:rPr>
        <w:t>godzin</w:t>
      </w:r>
      <w:r w:rsidR="000F5FE8" w:rsidRPr="005E5F19">
        <w:rPr>
          <w:rFonts w:ascii="Calibri" w:hAnsi="Calibri" w:cs="Calibri"/>
          <w:b/>
          <w:sz w:val="22"/>
          <w:szCs w:val="22"/>
        </w:rPr>
        <w:t>y</w:t>
      </w:r>
      <w:r w:rsidR="00880945" w:rsidRPr="002D3533">
        <w:rPr>
          <w:rFonts w:ascii="Calibri" w:hAnsi="Calibri" w:cs="Calibri"/>
          <w:sz w:val="22"/>
          <w:szCs w:val="22"/>
        </w:rPr>
        <w:t xml:space="preserve"> </w:t>
      </w:r>
      <w:r w:rsidR="00880945" w:rsidRPr="00936892">
        <w:rPr>
          <w:rFonts w:ascii="Calibri" w:hAnsi="Calibri" w:cs="Calibri"/>
          <w:color w:val="000000" w:themeColor="text1"/>
          <w:sz w:val="22"/>
          <w:szCs w:val="22"/>
        </w:rPr>
        <w:t>zegarow</w:t>
      </w:r>
      <w:r w:rsidR="000F0A85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925375">
        <w:rPr>
          <w:rFonts w:ascii="Calibri" w:hAnsi="Calibri" w:cs="Calibri"/>
          <w:sz w:val="22"/>
          <w:szCs w:val="22"/>
        </w:rPr>
        <w:t xml:space="preserve"> </w:t>
      </w:r>
      <w:r w:rsidR="00880945" w:rsidRPr="002D3533">
        <w:rPr>
          <w:rFonts w:ascii="Calibri" w:hAnsi="Calibri" w:cs="Calibri"/>
          <w:sz w:val="22"/>
          <w:szCs w:val="22"/>
        </w:rPr>
        <w:t>zajęć pozalekcyjnych -</w:t>
      </w:r>
      <w:r w:rsidR="00891130">
        <w:rPr>
          <w:rFonts w:ascii="Calibri" w:hAnsi="Calibri" w:cs="Calibri"/>
          <w:sz w:val="22"/>
          <w:szCs w:val="22"/>
        </w:rPr>
        <w:t xml:space="preserve"> </w:t>
      </w:r>
      <w:r w:rsidR="00657887">
        <w:rPr>
          <w:rFonts w:ascii="Calibri" w:hAnsi="Calibri" w:cs="Calibri"/>
          <w:b/>
          <w:sz w:val="22"/>
          <w:szCs w:val="22"/>
        </w:rPr>
        <w:t>kursu a</w:t>
      </w:r>
      <w:r w:rsidR="00657887" w:rsidRPr="00657887">
        <w:rPr>
          <w:rFonts w:ascii="Calibri" w:hAnsi="Calibri" w:cs="Calibri"/>
          <w:b/>
          <w:sz w:val="22"/>
          <w:szCs w:val="22"/>
        </w:rPr>
        <w:t>nimator</w:t>
      </w:r>
      <w:r w:rsidR="00657887">
        <w:rPr>
          <w:rFonts w:ascii="Calibri" w:hAnsi="Calibri" w:cs="Calibri"/>
          <w:b/>
          <w:sz w:val="22"/>
          <w:szCs w:val="22"/>
        </w:rPr>
        <w:t>a</w:t>
      </w:r>
      <w:r w:rsidR="00657887" w:rsidRPr="00657887">
        <w:rPr>
          <w:rFonts w:ascii="Calibri" w:hAnsi="Calibri" w:cs="Calibri"/>
          <w:b/>
          <w:sz w:val="22"/>
          <w:szCs w:val="22"/>
        </w:rPr>
        <w:t xml:space="preserve"> czasu wolnego</w:t>
      </w:r>
      <w:r w:rsidR="00657887">
        <w:rPr>
          <w:rFonts w:ascii="Calibri" w:hAnsi="Calibri" w:cs="Calibri"/>
          <w:sz w:val="22"/>
          <w:szCs w:val="22"/>
        </w:rPr>
        <w:t xml:space="preserve"> </w:t>
      </w:r>
      <w:r w:rsidR="00880945" w:rsidRPr="002D3533">
        <w:rPr>
          <w:rFonts w:ascii="Calibri" w:hAnsi="Calibri" w:cs="Calibri"/>
          <w:sz w:val="22"/>
          <w:szCs w:val="22"/>
        </w:rPr>
        <w:t>dla dwóch maksymalnie 10-osobow</w:t>
      </w:r>
      <w:r w:rsidR="00925375">
        <w:rPr>
          <w:rFonts w:ascii="Calibri" w:hAnsi="Calibri" w:cs="Calibri"/>
          <w:sz w:val="22"/>
          <w:szCs w:val="22"/>
        </w:rPr>
        <w:t>ych</w:t>
      </w:r>
      <w:r w:rsidR="00880945" w:rsidRPr="002D3533">
        <w:rPr>
          <w:rFonts w:ascii="Calibri" w:hAnsi="Calibri" w:cs="Calibri"/>
          <w:sz w:val="22"/>
          <w:szCs w:val="22"/>
        </w:rPr>
        <w:t xml:space="preserve"> grup uczniów </w:t>
      </w:r>
      <w:r w:rsidR="000F5FE8" w:rsidRPr="00936892">
        <w:rPr>
          <w:rFonts w:ascii="Calibri" w:hAnsi="Calibri" w:cs="Calibri"/>
          <w:i/>
          <w:color w:val="000000" w:themeColor="text1"/>
          <w:sz w:val="22"/>
          <w:szCs w:val="22"/>
        </w:rPr>
        <w:t>(ilość godzin kursu dla każdej grupy: 16</w:t>
      </w:r>
      <w:r w:rsidR="00936892">
        <w:rPr>
          <w:rFonts w:ascii="Calibri" w:hAnsi="Calibri" w:cs="Calibri"/>
          <w:i/>
          <w:color w:val="000000" w:themeColor="text1"/>
          <w:sz w:val="22"/>
          <w:szCs w:val="22"/>
        </w:rPr>
        <w:t xml:space="preserve"> h</w:t>
      </w:r>
      <w:r w:rsidR="00880945" w:rsidRPr="00936892">
        <w:rPr>
          <w:rFonts w:ascii="Calibri" w:hAnsi="Calibri" w:cs="Calibri"/>
          <w:i/>
          <w:color w:val="000000" w:themeColor="text1"/>
          <w:sz w:val="22"/>
          <w:szCs w:val="22"/>
        </w:rPr>
        <w:t>)</w:t>
      </w:r>
      <w:r w:rsidR="00880945" w:rsidRPr="00936892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880945" w:rsidRPr="002D3533">
        <w:rPr>
          <w:rFonts w:ascii="Calibri" w:hAnsi="Calibri" w:cs="Calibri"/>
          <w:sz w:val="22"/>
          <w:szCs w:val="22"/>
        </w:rPr>
        <w:t xml:space="preserve"> Grupa będzie oznaczona </w:t>
      </w:r>
      <w:r w:rsidR="00880945" w:rsidRPr="002D3533">
        <w:rPr>
          <w:rFonts w:ascii="Calibri" w:hAnsi="Calibri"/>
          <w:b/>
          <w:sz w:val="22"/>
          <w:szCs w:val="22"/>
        </w:rPr>
        <w:t>nr </w:t>
      </w:r>
      <w:proofErr w:type="spellStart"/>
      <w:r w:rsidR="00880945" w:rsidRPr="002D3533">
        <w:rPr>
          <w:rFonts w:ascii="Calibri" w:hAnsi="Calibri" w:cs="Calibri"/>
          <w:b/>
          <w:sz w:val="22"/>
          <w:szCs w:val="22"/>
        </w:rPr>
        <w:t>ZSZiPKr</w:t>
      </w:r>
      <w:proofErr w:type="spellEnd"/>
      <w:r w:rsidR="00880945" w:rsidRPr="002D3533">
        <w:rPr>
          <w:rFonts w:ascii="Calibri" w:hAnsi="Calibri" w:cs="Calibri"/>
          <w:b/>
          <w:sz w:val="22"/>
          <w:szCs w:val="22"/>
        </w:rPr>
        <w:t>/</w:t>
      </w:r>
      <w:r w:rsidR="00925375">
        <w:rPr>
          <w:rFonts w:ascii="Calibri" w:hAnsi="Calibri" w:cs="Calibri"/>
          <w:b/>
          <w:sz w:val="22"/>
          <w:szCs w:val="22"/>
        </w:rPr>
        <w:t xml:space="preserve">animator/2017/1 i nr </w:t>
      </w:r>
      <w:proofErr w:type="spellStart"/>
      <w:r w:rsidR="00925375">
        <w:rPr>
          <w:rFonts w:ascii="Calibri" w:hAnsi="Calibri" w:cs="Calibri"/>
          <w:b/>
          <w:sz w:val="22"/>
          <w:szCs w:val="22"/>
        </w:rPr>
        <w:t>ZSZiPKr</w:t>
      </w:r>
      <w:proofErr w:type="spellEnd"/>
      <w:r w:rsidR="00925375">
        <w:rPr>
          <w:rFonts w:ascii="Calibri" w:hAnsi="Calibri" w:cs="Calibri"/>
          <w:b/>
          <w:sz w:val="22"/>
          <w:szCs w:val="22"/>
        </w:rPr>
        <w:t>/animator</w:t>
      </w:r>
      <w:r w:rsidR="00880945" w:rsidRPr="002D3533">
        <w:rPr>
          <w:rFonts w:ascii="Calibri" w:hAnsi="Calibri" w:cs="Calibri"/>
          <w:b/>
          <w:sz w:val="22"/>
          <w:szCs w:val="22"/>
        </w:rPr>
        <w:t>/2017/2.</w:t>
      </w:r>
    </w:p>
    <w:p w:rsidR="002D3533" w:rsidRPr="002D3533" w:rsidRDefault="002D3533" w:rsidP="002D3533">
      <w:pPr>
        <w:jc w:val="both"/>
        <w:rPr>
          <w:rStyle w:val="FontStyle13"/>
          <w:rFonts w:cs="Times New Roman"/>
          <w:b/>
          <w:color w:val="auto"/>
          <w:szCs w:val="24"/>
        </w:rPr>
      </w:pPr>
      <w:r>
        <w:rPr>
          <w:rFonts w:ascii="Calibri"/>
          <w:sz w:val="22"/>
        </w:rPr>
        <w:t xml:space="preserve">2. </w:t>
      </w:r>
      <w:r w:rsidRPr="002D3533">
        <w:rPr>
          <w:rFonts w:ascii="Calibri"/>
          <w:sz w:val="22"/>
        </w:rPr>
        <w:t>Ustalenie szczeg</w:t>
      </w:r>
      <w:r w:rsidRPr="002D3533">
        <w:rPr>
          <w:rFonts w:ascii="Calibri"/>
          <w:sz w:val="22"/>
        </w:rPr>
        <w:t>ół</w:t>
      </w:r>
      <w:r w:rsidRPr="002D3533">
        <w:rPr>
          <w:rFonts w:ascii="Calibri"/>
          <w:sz w:val="22"/>
        </w:rPr>
        <w:t xml:space="preserve">owego harmonogramu </w:t>
      </w:r>
      <w:r w:rsidRPr="002D3533">
        <w:rPr>
          <w:rFonts w:asciiTheme="minorHAnsi" w:hAnsiTheme="minorHAnsi" w:cstheme="minorHAnsi"/>
          <w:sz w:val="22"/>
        </w:rPr>
        <w:t>zajęć</w:t>
      </w:r>
      <w:r w:rsidRPr="002D3533">
        <w:rPr>
          <w:rFonts w:ascii="Calibri"/>
          <w:sz w:val="22"/>
        </w:rPr>
        <w:t xml:space="preserve"> z</w:t>
      </w:r>
      <w:r w:rsidRPr="002D3533">
        <w:rPr>
          <w:rFonts w:ascii="Calibri"/>
          <w:sz w:val="22"/>
        </w:rPr>
        <w:t> </w:t>
      </w:r>
      <w:r w:rsidRPr="002D3533">
        <w:rPr>
          <w:rFonts w:ascii="Calibri" w:hAnsi="Calibri" w:cs="Calibri"/>
          <w:sz w:val="22"/>
          <w:szCs w:val="22"/>
        </w:rPr>
        <w:t xml:space="preserve">Dyrektorem </w:t>
      </w:r>
      <w:proofErr w:type="spellStart"/>
      <w:r w:rsidR="001E4680">
        <w:rPr>
          <w:rFonts w:ascii="Calibri" w:hAnsi="Calibri" w:cs="Calibri"/>
          <w:sz w:val="22"/>
          <w:szCs w:val="22"/>
        </w:rPr>
        <w:t>ZSZiPKr</w:t>
      </w:r>
      <w:proofErr w:type="spellEnd"/>
      <w:r w:rsidRPr="002D3533">
        <w:rPr>
          <w:rFonts w:ascii="Calibri" w:hAnsi="Calibri" w:cs="Calibri"/>
          <w:sz w:val="22"/>
          <w:szCs w:val="22"/>
        </w:rPr>
        <w:t xml:space="preserve">. Harmonogram ma być sporządzony na formularzu dostępnym na </w:t>
      </w:r>
      <w:hyperlink r:id="rId9" w:history="1">
        <w:r w:rsidRPr="002D3533">
          <w:rPr>
            <w:color w:val="0000FF"/>
            <w:u w:val="single"/>
          </w:rPr>
          <w:t>www.zszip-kroscienko.nowotarski.pl</w:t>
        </w:r>
      </w:hyperlink>
      <w:r w:rsidRPr="002D3533">
        <w:rPr>
          <w:rFonts w:ascii="Calibri" w:hAnsi="Calibri" w:cs="Calibri"/>
          <w:sz w:val="22"/>
          <w:szCs w:val="22"/>
        </w:rPr>
        <w:t>. Harmonogram zajęć nie może kolidować z zajęciami dydaktycznymi uczniów będących uczestni</w:t>
      </w:r>
      <w:r w:rsidR="001E4680">
        <w:rPr>
          <w:rFonts w:ascii="Calibri" w:hAnsi="Calibri" w:cs="Calibri"/>
          <w:sz w:val="22"/>
          <w:szCs w:val="22"/>
        </w:rPr>
        <w:t>kami zajęć. Wykonawca ustali</w:t>
      </w:r>
      <w:r w:rsidRPr="002D3533">
        <w:rPr>
          <w:rFonts w:ascii="Calibri" w:hAnsi="Calibri" w:cs="Calibri"/>
          <w:sz w:val="22"/>
          <w:szCs w:val="22"/>
        </w:rPr>
        <w:t xml:space="preserve">  z Dyrektorem </w:t>
      </w:r>
      <w:proofErr w:type="spellStart"/>
      <w:r w:rsidR="001E4680">
        <w:rPr>
          <w:rFonts w:ascii="Calibri" w:hAnsi="Calibri" w:cs="Calibri"/>
          <w:sz w:val="22"/>
          <w:szCs w:val="22"/>
        </w:rPr>
        <w:t>ZSZiPKr</w:t>
      </w:r>
      <w:proofErr w:type="spellEnd"/>
      <w:r w:rsidRPr="002D3533">
        <w:rPr>
          <w:rFonts w:ascii="Calibri" w:hAnsi="Calibri" w:cs="Calibri"/>
          <w:sz w:val="22"/>
          <w:szCs w:val="22"/>
        </w:rPr>
        <w:t xml:space="preserve"> harmonogram nie później niż 7 dni od dnia podpisania umowy. Harmonogram może być aktualizowany przez Zamawiającego lub na wniosek Wykonawcy, w szczególności w związku ze zmianą planów zajęć dydaktycznych uczestników zajęć. Zmiana harmonogramu nie wymaga zawarcia aneksu do umowy. Wykonawca jest zobowiązany dostosować się do zmian harmonogramu wprowadzonych przez Dyrektora </w:t>
      </w:r>
      <w:proofErr w:type="spellStart"/>
      <w:r w:rsidR="001E4680">
        <w:rPr>
          <w:rFonts w:ascii="Calibri" w:hAnsi="Calibri" w:cs="Calibri"/>
          <w:sz w:val="22"/>
          <w:szCs w:val="22"/>
        </w:rPr>
        <w:t>ZSZiPKr</w:t>
      </w:r>
      <w:proofErr w:type="spellEnd"/>
      <w:r w:rsidRPr="002D3533">
        <w:rPr>
          <w:rFonts w:ascii="Calibri" w:hAnsi="Calibri" w:cs="Calibri"/>
          <w:sz w:val="22"/>
          <w:szCs w:val="22"/>
        </w:rPr>
        <w:t xml:space="preserve">. Każdorazowe nieprzeprowadzenie zajęć zgodnie z harmonogramem z przyczyn leżących po stronie Wykonawcy Zamawiający uznaje za przypadek nienależytego wykonywania zadań i zobowiązań określonych w umowie i nalicza karę umowną </w:t>
      </w:r>
      <w:r>
        <w:rPr>
          <w:rStyle w:val="FontStyle13"/>
        </w:rPr>
        <w:t xml:space="preserve">wysokości  5% kwoty wynagrodzenia brutto określonej w </w:t>
      </w:r>
      <w:r w:rsidRPr="002D3533">
        <w:rPr>
          <w:rStyle w:val="FontStyle14"/>
          <w:b w:val="0"/>
        </w:rPr>
        <w:t>umowie.</w:t>
      </w:r>
    </w:p>
    <w:p w:rsidR="002D3533" w:rsidRDefault="002D3533" w:rsidP="002D3533">
      <w:pPr>
        <w:jc w:val="both"/>
        <w:rPr>
          <w:rStyle w:val="FontStyle13"/>
        </w:rPr>
      </w:pPr>
      <w:r>
        <w:rPr>
          <w:rFonts w:ascii="Calibri" w:hAnsi="Calibri" w:cs="Calibri"/>
          <w:sz w:val="22"/>
          <w:szCs w:val="22"/>
        </w:rPr>
        <w:t xml:space="preserve">3. Prowadzenie na bieżąco dziennika zajęć na formularzu określonym przez Zamawiającego dostępnym na </w:t>
      </w:r>
      <w:hyperlink r:id="rId10" w:history="1">
        <w:r w:rsidR="001E4680" w:rsidRPr="002D3533">
          <w:rPr>
            <w:color w:val="0000FF"/>
            <w:u w:val="single"/>
          </w:rPr>
          <w:t>www.zszip-kroscienko.nowotarski.pl</w:t>
        </w:r>
      </w:hyperlink>
      <w:r w:rsidR="001E4680" w:rsidRPr="002D353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Wykonawca ma obowiązek posiadać na każdych zajęciach dziennik zajęć uzupełniony danymi od pierwszych zajęć do ostatnich zrealizowanych zajęć i udostępniać go każdorazowo osobie upoważnionej do kontroli przez Zamawiającego. W przypadku nieposiadania uzupełnionego dziennika zajęć Zamawiający uznaje to za przypadek nienależytego wykonywania zadań i zobowiązań określonych w umowie i nalicza karę umowną </w:t>
      </w:r>
      <w:r>
        <w:rPr>
          <w:rStyle w:val="FontStyle13"/>
        </w:rPr>
        <w:t>wysokości 5% kwoty wynagrodzenia brutto określonej w umowie.</w:t>
      </w:r>
    </w:p>
    <w:p w:rsidR="002D3533" w:rsidRDefault="002D3533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4. Gromadzenie list obecności na formularzach określonych przez Zamawiającego, dostępnych na </w:t>
      </w:r>
      <w:hyperlink r:id="rId11" w:history="1">
        <w:r w:rsidR="001E4680" w:rsidRPr="002D3533">
          <w:rPr>
            <w:color w:val="0000FF"/>
            <w:u w:val="single"/>
          </w:rPr>
          <w:t>www.zszip-kroscienko.nowotarski.pl</w:t>
        </w:r>
      </w:hyperlink>
      <w:r>
        <w:rPr>
          <w:rFonts w:ascii="Calibri" w:hAnsi="Calibri" w:cs="Calibri"/>
          <w:sz w:val="22"/>
          <w:szCs w:val="22"/>
        </w:rPr>
        <w:t xml:space="preserve"> oraz przekazywanie ich Zamawiającemu w terminie do 3 dni po zakończeniu każdego miesiąca, w którym realizowane były zajęcia.</w:t>
      </w:r>
    </w:p>
    <w:p w:rsidR="002D3533" w:rsidRDefault="002D3533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Przeprowadzenie na zakończenie kursu egzaminu praktycznego oraz przedstawienie Zamawiającemu informacji o wynikach tego egzaminu.</w:t>
      </w:r>
    </w:p>
    <w:p w:rsidR="002D3533" w:rsidRDefault="002D3533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Przygotowanie i wręczenie każdemu uczniowi, który uczestniczył w co najmniej 75% zajęć zaświadczenia o  uczestnictwie w zajęciach zgodnego ze wzorem określonym przez Zamawiającego dostępnym na </w:t>
      </w:r>
      <w:hyperlink r:id="rId12" w:history="1">
        <w:r w:rsidR="001E4680" w:rsidRPr="002D3533">
          <w:rPr>
            <w:color w:val="0000FF"/>
            <w:u w:val="single"/>
          </w:rPr>
          <w:t>www.zszip-kroscienko.nowotarski.pl</w:t>
        </w:r>
      </w:hyperlink>
      <w:r w:rsidR="001E4680" w:rsidRPr="002D3533">
        <w:rPr>
          <w:rFonts w:ascii="Calibri" w:hAnsi="Calibri" w:cs="Calibri"/>
          <w:sz w:val="22"/>
          <w:szCs w:val="22"/>
        </w:rPr>
        <w:t>.</w:t>
      </w:r>
    </w:p>
    <w:p w:rsidR="002D3533" w:rsidRDefault="002D3533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 Dostarczenie Zamawiającemu kopii przekazanych uczniom zaświadczeń o uczestnictwie w zajęciach wraz z potwierdzeniami odbioru zaświadczenia przez każdego ucznia.</w:t>
      </w:r>
    </w:p>
    <w:p w:rsidR="002D3533" w:rsidRDefault="002D3533" w:rsidP="002D353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8.</w:t>
      </w:r>
      <w:r w:rsidRPr="00271372">
        <w:rPr>
          <w:rFonts w:ascii="Calibri" w:hAnsi="Calibri"/>
          <w:sz w:val="22"/>
        </w:rPr>
        <w:t>Informowanie uczestników o współfinansowaniu zajęć ze środków</w:t>
      </w:r>
      <w:r w:rsidRPr="000274C5">
        <w:rPr>
          <w:rFonts w:asciiTheme="minorHAnsi" w:hAnsiTheme="minorHAnsi"/>
          <w:sz w:val="22"/>
          <w:szCs w:val="22"/>
        </w:rPr>
        <w:t xml:space="preserve"> Europejskiego Funduszu Społecznego w ramach Regionalnego Programu Operacyjnego Województwa Małopolskiego na lata 2014-2020 (RPO WM), Działanie 10.2 Rozwój Kształcenia zawodowego, Poddziałanie 10.2.2 </w:t>
      </w:r>
      <w:r w:rsidRPr="000274C5">
        <w:rPr>
          <w:rFonts w:asciiTheme="minorHAnsi" w:hAnsiTheme="minorHAnsi"/>
          <w:sz w:val="22"/>
          <w:szCs w:val="22"/>
        </w:rPr>
        <w:lastRenderedPageBreak/>
        <w:t xml:space="preserve">Kształcenie zawodowe uczniów - SPR, projekt „Rozwój Centrum Kompetencji </w:t>
      </w:r>
      <w:r w:rsidR="00357BBB">
        <w:rPr>
          <w:rFonts w:asciiTheme="minorHAnsi" w:hAnsiTheme="minorHAnsi"/>
          <w:sz w:val="22"/>
          <w:szCs w:val="22"/>
        </w:rPr>
        <w:t>Zawodowych w branży turystyczno</w:t>
      </w:r>
      <w:r w:rsidRPr="000274C5">
        <w:rPr>
          <w:rFonts w:asciiTheme="minorHAnsi" w:hAnsiTheme="minorHAnsi"/>
          <w:sz w:val="22"/>
          <w:szCs w:val="22"/>
        </w:rPr>
        <w:t>- gastronomicznej w powiecie nowotarskim”.</w:t>
      </w:r>
    </w:p>
    <w:p w:rsidR="002D3533" w:rsidRPr="007B5ACA" w:rsidRDefault="002D3533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7B5ACA">
        <w:rPr>
          <w:rFonts w:asciiTheme="minorHAnsi" w:hAnsiTheme="minorHAnsi"/>
          <w:sz w:val="22"/>
          <w:szCs w:val="22"/>
        </w:rPr>
        <w:t>.</w:t>
      </w:r>
      <w:r w:rsidRPr="007B5ACA">
        <w:rPr>
          <w:rFonts w:ascii="Calibri" w:hAnsi="Calibri" w:cs="Calibri"/>
          <w:sz w:val="22"/>
          <w:szCs w:val="22"/>
        </w:rPr>
        <w:t xml:space="preserve">Oznaczenie miejsc realizacji zajęć oraz wszelkich materiałów powstających w ramach zajęć zgodnie z aktualnymi Wytycznymi dotyczącymi oznaczania projektów w ramach Regionalnego Programu Operacyjnego Województwa Małopolskiego na lata 2014-2020 </w:t>
      </w:r>
      <w:r w:rsidRPr="007B5ACA">
        <w:rPr>
          <w:rFonts w:asciiTheme="minorHAnsi" w:hAnsiTheme="minorHAnsi"/>
          <w:sz w:val="22"/>
          <w:szCs w:val="22"/>
        </w:rPr>
        <w:t>(RPO WM)</w:t>
      </w:r>
      <w:r w:rsidRPr="007B5ACA">
        <w:rPr>
          <w:rFonts w:ascii="Calibri" w:hAnsi="Calibri" w:cs="Calibri"/>
          <w:sz w:val="22"/>
          <w:szCs w:val="22"/>
        </w:rPr>
        <w:t>oraz zasadami promocji Projektu.</w:t>
      </w:r>
    </w:p>
    <w:p w:rsidR="002D3533" w:rsidRDefault="002D3533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>
        <w:rPr>
          <w:rFonts w:ascii="Calibri" w:hAnsi="Calibri" w:cs="Calibri"/>
          <w:sz w:val="22"/>
          <w:szCs w:val="22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2D3533" w:rsidRDefault="002D3533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11.Współpraca z Zamawiającym przy realizacji działań ewaluacyjnych.</w:t>
      </w:r>
    </w:p>
    <w:p w:rsidR="002D3533" w:rsidRDefault="002D3533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12.Sprawowanie opieki nad uczestnikami podczas zajęć i przerw między zajęciami. Wykonawca ponosi odpowiedzialność za bezpieczeństwo uczestników zajęć w trakcie ich trwania oraz pomiędzy zajęciami, a także za ewentualne szkody, które powstaną  w związku z ich udziałem w zajęciach.</w:t>
      </w:r>
    </w:p>
    <w:p w:rsidR="002D3533" w:rsidRDefault="002D3533" w:rsidP="002D3533">
      <w:pPr>
        <w:jc w:val="both"/>
        <w:rPr>
          <w:rStyle w:val="FontStyle13"/>
        </w:rPr>
      </w:pPr>
      <w:r>
        <w:rPr>
          <w:rFonts w:ascii="Calibri" w:hAnsi="Calibri" w:cs="Calibri"/>
          <w:sz w:val="22"/>
          <w:szCs w:val="22"/>
        </w:rPr>
        <w:t xml:space="preserve">13.Przestrzeganie </w:t>
      </w:r>
      <w:r>
        <w:rPr>
          <w:rStyle w:val="FontStyle13"/>
        </w:rPr>
        <w:t>zasad bezpieczeństwa i higieny pracy obowiązujących przy realizacji zadań stanowiących przedmiot zamówienia.</w:t>
      </w:r>
    </w:p>
    <w:p w:rsidR="002D3533" w:rsidRDefault="002D3533" w:rsidP="002D3533">
      <w:pPr>
        <w:jc w:val="both"/>
        <w:rPr>
          <w:rStyle w:val="FontStyle13"/>
        </w:rPr>
      </w:pPr>
      <w:r>
        <w:rPr>
          <w:rStyle w:val="FontStyle13"/>
        </w:rPr>
        <w:t>14.Pokrycie wszystkich strat wynikłych z powodu niewykonania przedmiotu zamówienia,</w:t>
      </w:r>
      <w:r w:rsidR="00573EC3">
        <w:rPr>
          <w:rStyle w:val="FontStyle13"/>
        </w:rPr>
        <w:t xml:space="preserve"> </w:t>
      </w:r>
      <w:r>
        <w:rPr>
          <w:rStyle w:val="FontStyle13"/>
        </w:rPr>
        <w:t>zniszczenia lub uszkodzenia powierzonego mu przez Zamawiającego mienia.</w:t>
      </w:r>
    </w:p>
    <w:p w:rsidR="002D3533" w:rsidRDefault="002D3533" w:rsidP="002D353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15</w:t>
      </w:r>
      <w:r w:rsidRPr="00107580">
        <w:rPr>
          <w:rFonts w:ascii="Calibri" w:hAnsi="Calibri" w:cs="Calibri"/>
          <w:sz w:val="22"/>
          <w:szCs w:val="22"/>
        </w:rPr>
        <w:t>.Udostępnienie na wezwanie Zamawiającego własnej dokumentacji finansowo-księgowej z zakresu realizowanego zamówienia w terminie do 3 dni od wezwania Zamawiającego</w:t>
      </w:r>
      <w:r w:rsidRPr="007B5ACA">
        <w:rPr>
          <w:rFonts w:ascii="Calibri" w:hAnsi="Calibri" w:cs="Calibri"/>
          <w:sz w:val="22"/>
          <w:szCs w:val="22"/>
        </w:rPr>
        <w:t>.</w:t>
      </w:r>
    </w:p>
    <w:p w:rsidR="00925375" w:rsidRPr="00573EC3" w:rsidRDefault="002D3533" w:rsidP="005323B6">
      <w:pPr>
        <w:jc w:val="both"/>
        <w:rPr>
          <w:rFonts w:ascii="Calibri" w:hAnsi="Calibri" w:cs="Calibri"/>
          <w:sz w:val="22"/>
          <w:szCs w:val="22"/>
        </w:rPr>
      </w:pPr>
      <w:r w:rsidRPr="00573EC3">
        <w:rPr>
          <w:rFonts w:ascii="Calibri" w:hAnsi="Calibri" w:cs="Calibri"/>
          <w:sz w:val="22"/>
          <w:szCs w:val="22"/>
        </w:rPr>
        <w:t xml:space="preserve">16.Przeprowadzenie zajęć zgodnie z następującym ramowym programem: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1) Kim jest animator czasu wolnego, specyfika i metodyka pracy </w:t>
      </w:r>
      <w:r w:rsidRPr="00573EC3">
        <w:rPr>
          <w:rFonts w:ascii="Calibri" w:hAnsi="Calibri" w:cs="Calibri"/>
          <w:color w:val="000000" w:themeColor="text1"/>
          <w:sz w:val="22"/>
        </w:rPr>
        <w:t xml:space="preserve"> wprowadzenie </w:t>
      </w:r>
      <w:r w:rsidRPr="00573EC3">
        <w:rPr>
          <w:rFonts w:ascii="Calibri" w:hAnsi="Calibri" w:cs="Calibri"/>
          <w:color w:val="000000" w:themeColor="text1"/>
          <w:sz w:val="22"/>
        </w:rPr>
        <w:cr/>
        <w:t xml:space="preserve"> </w:t>
      </w:r>
      <w:r w:rsidRPr="00573EC3">
        <w:rPr>
          <w:rFonts w:ascii="Calibri" w:hAnsi="Calibri"/>
          <w:color w:val="000000" w:themeColor="text1"/>
          <w:sz w:val="22"/>
        </w:rPr>
        <w:t xml:space="preserve">teoretyczne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2) Predyspozycje zawodowe animatora czasu wolnego - cechy animatora czasu wolnego </w:t>
      </w:r>
    </w:p>
    <w:p w:rsidR="005323B6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3) Ruch to zdrowie, jak skutecznie poprowadzić </w:t>
      </w:r>
      <w:proofErr w:type="spellStart"/>
      <w:r w:rsidRPr="00573EC3">
        <w:rPr>
          <w:rFonts w:ascii="Calibri" w:hAnsi="Calibri"/>
          <w:color w:val="000000" w:themeColor="text1"/>
          <w:sz w:val="22"/>
        </w:rPr>
        <w:t>Aquaaerobic</w:t>
      </w:r>
      <w:proofErr w:type="spellEnd"/>
      <w:r w:rsidRPr="00573EC3">
        <w:rPr>
          <w:rFonts w:ascii="Calibri" w:hAnsi="Calibri"/>
          <w:color w:val="000000" w:themeColor="text1"/>
          <w:sz w:val="22"/>
        </w:rPr>
        <w:t xml:space="preserve">, Fitness, Joga, </w:t>
      </w:r>
      <w:proofErr w:type="spellStart"/>
      <w:r w:rsidRPr="00573EC3">
        <w:rPr>
          <w:rFonts w:ascii="Calibri" w:hAnsi="Calibri"/>
          <w:color w:val="000000" w:themeColor="text1"/>
          <w:sz w:val="22"/>
        </w:rPr>
        <w:t>Stretching</w:t>
      </w:r>
      <w:proofErr w:type="spellEnd"/>
      <w:r w:rsidRPr="00573EC3">
        <w:rPr>
          <w:rFonts w:ascii="Calibri" w:hAnsi="Calibri"/>
          <w:color w:val="000000" w:themeColor="text1"/>
          <w:sz w:val="22"/>
        </w:rPr>
        <w:t xml:space="preserve"> –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zajęcia praktyczne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 w:cs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>4) Psychologiczne aspekty animatora czasu wolnego,</w:t>
      </w:r>
      <w:r w:rsidRPr="00573EC3">
        <w:rPr>
          <w:rFonts w:ascii="Calibri" w:hAnsi="Calibri" w:cs="Calibri"/>
          <w:color w:val="000000" w:themeColor="text1"/>
          <w:sz w:val="22"/>
        </w:rPr>
        <w:t xml:space="preserve"> testy osobowościowe na animatora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czasu wolnego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5) Sztuka publicznych wystąpień, warsztaty autoprezentacji z mikrofonem - jak prawidłowo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emitować głos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6) Techniki i metody pracy z czterema grupami wiekowymi: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* dzieci: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- praca z chustą i spadochronem animacyjnym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- nauka malowania twarzy 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- techniki skręcania balonikowych zwierzaków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- propozycje zabaw dla najmłodszych klientów (Cola </w:t>
      </w:r>
      <w:proofErr w:type="spellStart"/>
      <w:r w:rsidRPr="00573EC3">
        <w:rPr>
          <w:rFonts w:ascii="Calibri" w:hAnsi="Calibri"/>
          <w:color w:val="000000" w:themeColor="text1"/>
          <w:sz w:val="22"/>
        </w:rPr>
        <w:t>Fanta</w:t>
      </w:r>
      <w:proofErr w:type="spellEnd"/>
      <w:r w:rsidRPr="00573EC3">
        <w:rPr>
          <w:rFonts w:ascii="Calibri" w:hAnsi="Calibri"/>
          <w:color w:val="000000" w:themeColor="text1"/>
          <w:sz w:val="22"/>
        </w:rPr>
        <w:t xml:space="preserve"> </w:t>
      </w:r>
      <w:proofErr w:type="spellStart"/>
      <w:r w:rsidRPr="00573EC3">
        <w:rPr>
          <w:rFonts w:ascii="Calibri" w:hAnsi="Calibri"/>
          <w:color w:val="000000" w:themeColor="text1"/>
          <w:sz w:val="22"/>
        </w:rPr>
        <w:t>Sprite</w:t>
      </w:r>
      <w:proofErr w:type="spellEnd"/>
      <w:r w:rsidRPr="00573EC3">
        <w:rPr>
          <w:rFonts w:ascii="Calibri" w:hAnsi="Calibri"/>
          <w:color w:val="000000" w:themeColor="text1"/>
          <w:sz w:val="22"/>
        </w:rPr>
        <w:t>, Dyrygent,  Łóżka, Krasnoludki, itp.</w:t>
      </w:r>
      <w:r w:rsidR="00891130">
        <w:rPr>
          <w:rFonts w:ascii="Calibri" w:hAnsi="Calibri" w:cs="Calibri"/>
          <w:color w:val="000000" w:themeColor="text1"/>
          <w:sz w:val="22"/>
        </w:rPr>
        <w:t xml:space="preserve">)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 w:cs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- omówienie scenariuszy zabaw i konspektów animacyjnych </w:t>
      </w:r>
      <w:r w:rsidRPr="00573EC3">
        <w:rPr>
          <w:rFonts w:ascii="Calibri" w:hAnsi="Calibri" w:cs="Calibri"/>
          <w:color w:val="000000" w:themeColor="text1"/>
          <w:sz w:val="22"/>
        </w:rPr>
        <w:t xml:space="preserve">, jak prawidłowo zaplanować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program animacyjny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- nauka tańców animacyjnych </w:t>
      </w:r>
      <w:r w:rsidRPr="00573EC3">
        <w:rPr>
          <w:rFonts w:ascii="Calibri" w:hAnsi="Calibri" w:cs="Calibri"/>
          <w:color w:val="000000" w:themeColor="text1"/>
          <w:sz w:val="22"/>
        </w:rPr>
        <w:t xml:space="preserve"> Mini Disco - międzynarodowe tańce ( </w:t>
      </w:r>
      <w:proofErr w:type="spellStart"/>
      <w:r w:rsidRPr="00573EC3">
        <w:rPr>
          <w:rFonts w:ascii="Calibri" w:hAnsi="Calibri" w:cs="Calibri"/>
          <w:color w:val="000000" w:themeColor="text1"/>
          <w:sz w:val="22"/>
        </w:rPr>
        <w:t>Veo-Veo</w:t>
      </w:r>
      <w:proofErr w:type="spellEnd"/>
      <w:r w:rsidRPr="00573EC3">
        <w:rPr>
          <w:rFonts w:ascii="Calibri" w:hAnsi="Calibri" w:cs="Calibri"/>
          <w:color w:val="000000" w:themeColor="text1"/>
          <w:sz w:val="22"/>
        </w:rPr>
        <w:t>, Music-</w:t>
      </w:r>
      <w:proofErr w:type="spellStart"/>
      <w:r w:rsidRPr="00573EC3">
        <w:rPr>
          <w:rFonts w:ascii="Calibri" w:hAnsi="Calibri" w:cs="Calibri"/>
          <w:color w:val="000000" w:themeColor="text1"/>
          <w:sz w:val="22"/>
        </w:rPr>
        <w:t>man</w:t>
      </w:r>
      <w:proofErr w:type="spellEnd"/>
      <w:r w:rsidRPr="00573EC3">
        <w:rPr>
          <w:rFonts w:ascii="Calibri" w:hAnsi="Calibri" w:cs="Calibri"/>
          <w:color w:val="000000" w:themeColor="text1"/>
          <w:sz w:val="22"/>
        </w:rPr>
        <w:t xml:space="preserve">, </w:t>
      </w:r>
      <w:r w:rsidRPr="00573EC3">
        <w:rPr>
          <w:rFonts w:ascii="Calibri" w:hAnsi="Calibri" w:cs="Calibri"/>
          <w:color w:val="000000" w:themeColor="text1"/>
          <w:sz w:val="22"/>
        </w:rPr>
        <w:cr/>
      </w:r>
      <w:r w:rsidRPr="00573EC3">
        <w:rPr>
          <w:rFonts w:ascii="Calibri" w:hAnsi="Calibri"/>
          <w:color w:val="000000" w:themeColor="text1"/>
          <w:sz w:val="22"/>
        </w:rPr>
        <w:t xml:space="preserve">itp.)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* młodzież: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- zabawy animacyjne - zajęcia sportowe (jak sędziować zawody, jak prawidłowo dzielić na grupy? + przykłady zajęć)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- Club Dance (nauka tańców integracyjnych dla młodzieży)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>* doroś</w:t>
      </w:r>
      <w:r w:rsidR="00891130">
        <w:rPr>
          <w:rFonts w:ascii="Calibri" w:hAnsi="Calibri" w:cs="Calibri"/>
          <w:color w:val="000000" w:themeColor="text1"/>
          <w:sz w:val="22"/>
        </w:rPr>
        <w:t xml:space="preserve">li: </w:t>
      </w:r>
    </w:p>
    <w:p w:rsidR="00C42038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 xml:space="preserve">- jak przygotować wieczorne show, imprezę, event, festyn </w:t>
      </w:r>
    </w:p>
    <w:p w:rsidR="00925375" w:rsidRPr="00573EC3" w:rsidRDefault="005323B6" w:rsidP="00891130">
      <w:pPr>
        <w:pStyle w:val="Noparagraphstyle"/>
        <w:tabs>
          <w:tab w:val="left" w:pos="3664"/>
        </w:tabs>
        <w:spacing w:line="240" w:lineRule="auto"/>
        <w:jc w:val="both"/>
        <w:rPr>
          <w:rFonts w:ascii="Calibri" w:hAnsi="Calibri"/>
          <w:color w:val="000000" w:themeColor="text1"/>
          <w:sz w:val="22"/>
        </w:rPr>
      </w:pPr>
      <w:r w:rsidRPr="00573EC3">
        <w:rPr>
          <w:rFonts w:ascii="Calibri" w:hAnsi="Calibri"/>
          <w:color w:val="000000" w:themeColor="text1"/>
          <w:sz w:val="22"/>
        </w:rPr>
        <w:t>- tech</w:t>
      </w:r>
      <w:r w:rsidR="00573EC3">
        <w:rPr>
          <w:rFonts w:ascii="Calibri" w:hAnsi="Calibri"/>
          <w:color w:val="000000" w:themeColor="text1"/>
          <w:sz w:val="22"/>
        </w:rPr>
        <w:t>niki pracy z trudnymi klientami.</w:t>
      </w:r>
    </w:p>
    <w:p w:rsidR="002D3533" w:rsidRDefault="002D3533" w:rsidP="00891130">
      <w:pPr>
        <w:pStyle w:val="Noparagraphstyle"/>
        <w:tabs>
          <w:tab w:val="left" w:pos="3664"/>
        </w:tabs>
        <w:spacing w:line="240" w:lineRule="auto"/>
        <w:jc w:val="both"/>
        <w:textAlignment w:val="auto"/>
        <w:rPr>
          <w:rFonts w:ascii="Calibri" w:hAnsi="Calibri"/>
          <w:color w:val="FF0000"/>
          <w:sz w:val="22"/>
        </w:rPr>
      </w:pPr>
      <w:r w:rsidRPr="00866192">
        <w:rPr>
          <w:rFonts w:ascii="Calibri" w:hAnsi="Calibri"/>
          <w:color w:val="FF0000"/>
          <w:sz w:val="22"/>
        </w:rPr>
        <w:tab/>
      </w:r>
    </w:p>
    <w:p w:rsidR="002D3533" w:rsidRPr="00892345" w:rsidRDefault="002D3533" w:rsidP="002D353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73EC3">
        <w:rPr>
          <w:rFonts w:ascii="Calibri" w:hAnsi="Calibri" w:cs="Calibri"/>
          <w:color w:val="000000" w:themeColor="text1"/>
          <w:sz w:val="22"/>
          <w:szCs w:val="22"/>
        </w:rPr>
        <w:t xml:space="preserve">Zamawiający zapewnia Wykonawcy do prowadzenia zajęć nieodpłatnie zaplecze lokalowe </w:t>
      </w:r>
      <w:r w:rsidR="00995B9B" w:rsidRPr="00573EC3">
        <w:rPr>
          <w:rFonts w:ascii="Calibri" w:hAnsi="Calibri" w:cs="Calibri"/>
          <w:color w:val="000000" w:themeColor="text1"/>
          <w:sz w:val="22"/>
          <w:szCs w:val="22"/>
        </w:rPr>
        <w:t xml:space="preserve">w </w:t>
      </w:r>
      <w:proofErr w:type="spellStart"/>
      <w:r w:rsidR="00995B9B" w:rsidRPr="00573EC3">
        <w:rPr>
          <w:rFonts w:ascii="Calibri" w:hAnsi="Calibri" w:cs="Calibri"/>
          <w:color w:val="000000" w:themeColor="text1"/>
          <w:sz w:val="22"/>
          <w:szCs w:val="22"/>
        </w:rPr>
        <w:t>ZSZiPKr</w:t>
      </w:r>
      <w:proofErr w:type="spellEnd"/>
      <w:r w:rsidRPr="00573EC3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594AC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:rsidR="002D3533" w:rsidRDefault="002D3533" w:rsidP="002D3533">
      <w:pPr>
        <w:pStyle w:val="Akapitzlist1"/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>Zamawiający przekaże Wykonawcy listę uczniów zakwalifikowanych do udziału w zajęciach.</w:t>
      </w:r>
    </w:p>
    <w:p w:rsidR="002D3533" w:rsidRDefault="002D3533" w:rsidP="002D3533">
      <w:pPr>
        <w:pStyle w:val="Akapitzlist1"/>
        <w:spacing w:after="0" w:line="240" w:lineRule="auto"/>
        <w:ind w:left="0"/>
        <w:jc w:val="both"/>
      </w:pPr>
      <w:r>
        <w:t xml:space="preserve">Zamawiający zastrzega sobie prawo do zmniejszenia ilości osób kierowanych na zajęcia, dlatego też podane zestawienie ilościowe nie jest wiążące dla Zamawiającego. Dla Wykonawcy jest natomiast </w:t>
      </w:r>
      <w:r>
        <w:lastRenderedPageBreak/>
        <w:t>wiążące pod względem ustalenia wysokości ceny jednostkowej, która będzie niezmienna przez cały okres realizacji zamówienia.</w:t>
      </w:r>
    </w:p>
    <w:p w:rsidR="002D3533" w:rsidRDefault="002D3533" w:rsidP="002D3533">
      <w:pPr>
        <w:pStyle w:val="Noparagraphstyle"/>
        <w:spacing w:line="240" w:lineRule="auto"/>
        <w:jc w:val="both"/>
        <w:textAlignment w:val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Wynagrodzenie, które Wykonawca otrzyma za realizację przedmiotu zamówienia będzie stanowiło iloczyn ceny jednostkowej wskazanej w ofercie za jednego uczestnika zajęć oraz liczby uczestników, z których każdy uczestniczył w co najmniej 75% zajęć.</w:t>
      </w:r>
    </w:p>
    <w:p w:rsidR="00212BB0" w:rsidRDefault="00212BB0" w:rsidP="00212BB0"/>
    <w:p w:rsidR="00657887" w:rsidRPr="00594AC6" w:rsidRDefault="00657887" w:rsidP="00594AC6">
      <w:pPr>
        <w:rPr>
          <w:b/>
          <w:bCs/>
        </w:rPr>
      </w:pPr>
      <w:r w:rsidRPr="00657887">
        <w:br/>
      </w:r>
    </w:p>
    <w:p w:rsidR="002E20C8" w:rsidRPr="00212BB0" w:rsidRDefault="002E20C8" w:rsidP="00212BB0">
      <w:bookmarkStart w:id="0" w:name="_GoBack"/>
      <w:bookmarkEnd w:id="0"/>
    </w:p>
    <w:sectPr w:rsidR="002E20C8" w:rsidRPr="00212BB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11" w:rsidRDefault="003E0711" w:rsidP="00F469F1">
      <w:r>
        <w:separator/>
      </w:r>
    </w:p>
  </w:endnote>
  <w:endnote w:type="continuationSeparator" w:id="0">
    <w:p w:rsidR="003E0711" w:rsidRDefault="003E0711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C8" w:rsidRDefault="002E20C8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2E20C8" w:rsidRPr="00B77B01" w:rsidRDefault="002E20C8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2E20C8" w:rsidRPr="00DD6209" w:rsidRDefault="00C97C1F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2E20C8" w:rsidRPr="00DD6209">
      <w:rPr>
        <w:sz w:val="16"/>
        <w:szCs w:val="16"/>
      </w:rPr>
      <w:t xml:space="preserve">Projekt współfinansowany ze środków Unii Europejskiej: </w:t>
    </w:r>
    <w:r w:rsidR="002E20C8">
      <w:rPr>
        <w:sz w:val="16"/>
        <w:szCs w:val="16"/>
      </w:rPr>
      <w:t xml:space="preserve">z </w:t>
    </w:r>
    <w:r w:rsidR="002E20C8" w:rsidRPr="00DD6209">
      <w:rPr>
        <w:sz w:val="16"/>
        <w:szCs w:val="16"/>
      </w:rPr>
      <w:t xml:space="preserve">Europejskiego Funduszu </w:t>
    </w:r>
    <w:r w:rsidR="002E20C8">
      <w:rPr>
        <w:sz w:val="16"/>
        <w:szCs w:val="16"/>
      </w:rPr>
      <w:t>Społecznego</w:t>
    </w:r>
    <w:r w:rsidR="002E20C8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2E20C8" w:rsidRPr="00DD6209">
      <w:rPr>
        <w:sz w:val="16"/>
        <w:szCs w:val="16"/>
      </w:rPr>
      <w:br/>
    </w:r>
    <w:r w:rsidR="002E20C8">
      <w:rPr>
        <w:sz w:val="16"/>
        <w:szCs w:val="16"/>
      </w:rPr>
      <w:t>10Oś Priorytetowa Wiedza i Kompetencje, Działanie 10.2 Rozwój kształcenia zawodowego</w:t>
    </w:r>
    <w:r w:rsidR="002E20C8" w:rsidRPr="00DD6209">
      <w:rPr>
        <w:sz w:val="16"/>
        <w:szCs w:val="16"/>
      </w:rPr>
      <w:t xml:space="preserve">, </w:t>
    </w:r>
    <w:r w:rsidR="002E20C8">
      <w:rPr>
        <w:sz w:val="16"/>
        <w:szCs w:val="16"/>
      </w:rPr>
      <w:br/>
    </w:r>
    <w:r w:rsidR="002E20C8" w:rsidRPr="00DD6209">
      <w:rPr>
        <w:sz w:val="16"/>
        <w:szCs w:val="16"/>
      </w:rPr>
      <w:t xml:space="preserve">Poddziałanie </w:t>
    </w:r>
    <w:r w:rsidR="002E20C8">
      <w:rPr>
        <w:sz w:val="16"/>
        <w:szCs w:val="16"/>
      </w:rPr>
      <w:t>10.2.2 Kształcenie zawodowe uczniów - SPR</w:t>
    </w:r>
    <w:r w:rsidR="002E20C8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11" w:rsidRDefault="003E0711" w:rsidP="00F469F1">
      <w:r>
        <w:separator/>
      </w:r>
    </w:p>
  </w:footnote>
  <w:footnote w:type="continuationSeparator" w:id="0">
    <w:p w:rsidR="003E0711" w:rsidRDefault="003E0711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C8" w:rsidRDefault="002E20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7C1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0C8" w:rsidRPr="000D3DA1" w:rsidRDefault="002E20C8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2E20C8" w:rsidRPr="000D3DA1" w:rsidRDefault="002E20C8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0T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C4RV0T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2E20C8" w:rsidRPr="000D3DA1" w:rsidRDefault="002E20C8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2E20C8" w:rsidRPr="000D3DA1" w:rsidRDefault="002E20C8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C97C1F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D0CD8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515B6"/>
    <w:multiLevelType w:val="multilevel"/>
    <w:tmpl w:val="191C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36A0E"/>
    <w:multiLevelType w:val="hybridMultilevel"/>
    <w:tmpl w:val="465A6D2C"/>
    <w:lvl w:ilvl="0" w:tplc="5588ACBC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6C2D79"/>
    <w:multiLevelType w:val="multilevel"/>
    <w:tmpl w:val="61B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C025CA"/>
    <w:multiLevelType w:val="hybridMultilevel"/>
    <w:tmpl w:val="A5E6E1F0"/>
    <w:lvl w:ilvl="0" w:tplc="23F495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20E4CC2"/>
    <w:multiLevelType w:val="hybridMultilevel"/>
    <w:tmpl w:val="E9F895EC"/>
    <w:lvl w:ilvl="0" w:tplc="75EC3EE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D5A81"/>
    <w:multiLevelType w:val="hybridMultilevel"/>
    <w:tmpl w:val="10D8924A"/>
    <w:lvl w:ilvl="0" w:tplc="93F0C1B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06F96"/>
    <w:multiLevelType w:val="multilevel"/>
    <w:tmpl w:val="3E2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28E5"/>
    <w:rsid w:val="00005A18"/>
    <w:rsid w:val="00013A39"/>
    <w:rsid w:val="00093A8C"/>
    <w:rsid w:val="000D3DA1"/>
    <w:rsid w:val="000F0A85"/>
    <w:rsid w:val="000F5FE8"/>
    <w:rsid w:val="0012269C"/>
    <w:rsid w:val="001403A8"/>
    <w:rsid w:val="00143207"/>
    <w:rsid w:val="001564BF"/>
    <w:rsid w:val="001A4A70"/>
    <w:rsid w:val="001C5ADF"/>
    <w:rsid w:val="001D1B3B"/>
    <w:rsid w:val="001E4680"/>
    <w:rsid w:val="00206977"/>
    <w:rsid w:val="00212BB0"/>
    <w:rsid w:val="00264F34"/>
    <w:rsid w:val="00280B73"/>
    <w:rsid w:val="00295796"/>
    <w:rsid w:val="002D3533"/>
    <w:rsid w:val="002E20C8"/>
    <w:rsid w:val="00326AFB"/>
    <w:rsid w:val="00357BBB"/>
    <w:rsid w:val="003735A7"/>
    <w:rsid w:val="00386261"/>
    <w:rsid w:val="003967EF"/>
    <w:rsid w:val="003E0711"/>
    <w:rsid w:val="003F16A4"/>
    <w:rsid w:val="00416CCC"/>
    <w:rsid w:val="00431464"/>
    <w:rsid w:val="004941C3"/>
    <w:rsid w:val="004E1990"/>
    <w:rsid w:val="00520F13"/>
    <w:rsid w:val="005323B6"/>
    <w:rsid w:val="00573EC3"/>
    <w:rsid w:val="00594AC6"/>
    <w:rsid w:val="005D57BB"/>
    <w:rsid w:val="005E5F19"/>
    <w:rsid w:val="00622448"/>
    <w:rsid w:val="006421F7"/>
    <w:rsid w:val="00657887"/>
    <w:rsid w:val="006C7A45"/>
    <w:rsid w:val="006E6241"/>
    <w:rsid w:val="00721A8B"/>
    <w:rsid w:val="00756633"/>
    <w:rsid w:val="00771211"/>
    <w:rsid w:val="00812267"/>
    <w:rsid w:val="00864153"/>
    <w:rsid w:val="00880945"/>
    <w:rsid w:val="00883842"/>
    <w:rsid w:val="00886E95"/>
    <w:rsid w:val="00891130"/>
    <w:rsid w:val="0089771D"/>
    <w:rsid w:val="008B1170"/>
    <w:rsid w:val="008B5350"/>
    <w:rsid w:val="008E67FC"/>
    <w:rsid w:val="008E7516"/>
    <w:rsid w:val="00925375"/>
    <w:rsid w:val="00936892"/>
    <w:rsid w:val="00944B24"/>
    <w:rsid w:val="0097523D"/>
    <w:rsid w:val="0097546A"/>
    <w:rsid w:val="00991CE6"/>
    <w:rsid w:val="00995B9B"/>
    <w:rsid w:val="009A4433"/>
    <w:rsid w:val="009C55EB"/>
    <w:rsid w:val="00A65C91"/>
    <w:rsid w:val="00AD7F87"/>
    <w:rsid w:val="00B34F25"/>
    <w:rsid w:val="00B40987"/>
    <w:rsid w:val="00B77B01"/>
    <w:rsid w:val="00B90716"/>
    <w:rsid w:val="00B954E5"/>
    <w:rsid w:val="00BA5A18"/>
    <w:rsid w:val="00BF2D3C"/>
    <w:rsid w:val="00C42038"/>
    <w:rsid w:val="00C97C1F"/>
    <w:rsid w:val="00CB6535"/>
    <w:rsid w:val="00D12C25"/>
    <w:rsid w:val="00D635FE"/>
    <w:rsid w:val="00DB4D5E"/>
    <w:rsid w:val="00DD6209"/>
    <w:rsid w:val="00E47FFB"/>
    <w:rsid w:val="00E61F56"/>
    <w:rsid w:val="00E646EC"/>
    <w:rsid w:val="00F142EB"/>
    <w:rsid w:val="00F21A9C"/>
    <w:rsid w:val="00F42CE2"/>
    <w:rsid w:val="00F469F1"/>
    <w:rsid w:val="00F8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2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0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4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0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4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0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3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45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4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4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8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89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4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9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2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1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4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zip-kroscienko.nowotars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zip-kroscienko.nowotarski.p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szip-kroscienko.nowotarski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zip-kroscienko.nowotarski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1567-5EBF-429A-97AF-D4D1EEA0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2017-01-03T10:58:00Z</cp:lastPrinted>
  <dcterms:created xsi:type="dcterms:W3CDTF">2017-10-08T17:46:00Z</dcterms:created>
  <dcterms:modified xsi:type="dcterms:W3CDTF">2017-10-08T17:47:00Z</dcterms:modified>
</cp:coreProperties>
</file>