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6" w:rsidRDefault="00E72206" w:rsidP="00F724C9"/>
    <w:p w:rsidR="00584E25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7713CE">
        <w:t>2</w:t>
      </w:r>
      <w:r w:rsidR="00CC00B3" w:rsidRPr="00F724C9">
        <w:t>.</w:t>
      </w:r>
      <w:r w:rsidR="007713CE">
        <w:t>9</w:t>
      </w:r>
      <w:r w:rsidR="00CC00B3" w:rsidRPr="00F724C9">
        <w:t>.2017</w:t>
      </w:r>
      <w:r w:rsidR="00E17475" w:rsidRPr="00E17475">
        <w:t xml:space="preserve"> </w:t>
      </w:r>
    </w:p>
    <w:p w:rsidR="00A261A3" w:rsidRDefault="00E17475" w:rsidP="00A261A3">
      <w:pPr>
        <w:jc w:val="right"/>
      </w:pPr>
      <w:r>
        <w:t xml:space="preserve">Nowy Targ, </w:t>
      </w:r>
      <w:r w:rsidR="001C232E">
        <w:t>15.11</w:t>
      </w:r>
      <w:r w:rsidRPr="00F724C9">
        <w:t xml:space="preserve">.2017r. </w:t>
      </w:r>
      <w:bookmarkStart w:id="0" w:name="_GoBack"/>
      <w:bookmarkEnd w:id="0"/>
    </w:p>
    <w:p w:rsidR="007714BD" w:rsidRDefault="007714BD" w:rsidP="00A261A3">
      <w:pPr>
        <w:jc w:val="right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A261A3">
      <w:pPr>
        <w:jc w:val="right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584E25">
        <w:rPr>
          <w:b/>
          <w:u w:val="single"/>
        </w:rPr>
        <w:t>na podstawie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275E07">
        <w:t>t.j</w:t>
      </w:r>
      <w:proofErr w:type="spellEnd"/>
      <w:r w:rsidR="00275E07">
        <w:t xml:space="preserve">. </w:t>
      </w:r>
      <w:r w:rsidR="00E1472D" w:rsidRPr="00F724C9">
        <w:t>Dz. U. z 201</w:t>
      </w:r>
      <w:r w:rsidR="00275E07">
        <w:t>7</w:t>
      </w:r>
      <w:r w:rsidR="00E1472D" w:rsidRPr="00F724C9">
        <w:t xml:space="preserve">r., </w:t>
      </w:r>
      <w:r w:rsidR="00C141CF">
        <w:br/>
      </w:r>
      <w:r w:rsidR="00E1472D" w:rsidRPr="00F724C9">
        <w:t xml:space="preserve">poz. </w:t>
      </w:r>
      <w:r w:rsidR="00275E07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C43FAF" w:rsidRPr="00C43FAF" w:rsidRDefault="00C43FAF" w:rsidP="00C4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43FAF">
        <w:rPr>
          <w:b/>
          <w:sz w:val="24"/>
          <w:szCs w:val="24"/>
        </w:rPr>
        <w:t xml:space="preserve">Zorganizowanie i przeprowadzenie studiów podyplomowych dla nauczycieli w ramach projektu pn. „Rozwój Centrum Kompetencji Zawodowych w branży elektryczno-elektronicznej w powiecie nowotarskim”. </w:t>
      </w:r>
    </w:p>
    <w:p w:rsidR="00C43FAF" w:rsidRDefault="00C43FAF" w:rsidP="003B026B">
      <w:pPr>
        <w:autoSpaceDE w:val="0"/>
        <w:autoSpaceDN w:val="0"/>
        <w:adjustRightInd w:val="0"/>
        <w:ind w:firstLine="284"/>
        <w:jc w:val="both"/>
        <w:rPr>
          <w:rFonts w:cs="Arial"/>
          <w:bCs/>
          <w:lang w:eastAsia="pl-PL"/>
        </w:rPr>
      </w:pPr>
    </w:p>
    <w:p w:rsid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C43FAF" w:rsidRPr="00C43FAF" w:rsidRDefault="00C43FAF" w:rsidP="00C43FAF">
      <w:pPr>
        <w:jc w:val="both"/>
        <w:rPr>
          <w:b/>
          <w:sz w:val="24"/>
          <w:szCs w:val="24"/>
        </w:rPr>
      </w:pPr>
      <w:r w:rsidRPr="00C43FAF">
        <w:rPr>
          <w:rFonts w:cs="Arial"/>
          <w:b/>
          <w:lang w:eastAsia="pl-PL"/>
        </w:rPr>
        <w:t>Część nr 1</w:t>
      </w:r>
      <w:r>
        <w:rPr>
          <w:rFonts w:cs="Arial"/>
          <w:b/>
          <w:lang w:eastAsia="pl-PL"/>
        </w:rPr>
        <w:t xml:space="preserve"> - </w:t>
      </w:r>
      <w:r w:rsidRPr="00584E25">
        <w:rPr>
          <w:b/>
          <w:sz w:val="24"/>
          <w:szCs w:val="24"/>
        </w:rPr>
        <w:t xml:space="preserve">Zorganizowanie i przeprowadzenie studiów podyplomowych </w:t>
      </w:r>
      <w:r w:rsidR="0020724D">
        <w:rPr>
          <w:b/>
          <w:sz w:val="24"/>
          <w:szCs w:val="24"/>
        </w:rPr>
        <w:br/>
      </w:r>
      <w:r w:rsidRPr="00584E25">
        <w:rPr>
          <w:b/>
          <w:sz w:val="24"/>
          <w:szCs w:val="24"/>
        </w:rPr>
        <w:t>pn. „Programowanie aplikacji webowych” dla nauczyciela zakwalifikowanego na studia przez Komisję Rekrutacyjną powołaną w Zespole Szkół w Rabce – Zdrój.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5D2D50" w:rsidP="005D2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5D2D50">
        <w:rPr>
          <w:rFonts w:eastAsia="Times New Roman" w:cs="Calibri"/>
          <w:b/>
        </w:rPr>
        <w:t>Akademia Górniczo-Hu</w:t>
      </w:r>
      <w:r>
        <w:rPr>
          <w:rFonts w:eastAsia="Times New Roman" w:cs="Calibri"/>
          <w:b/>
        </w:rPr>
        <w:t xml:space="preserve">tnicza im. Stanisława Staszica </w:t>
      </w:r>
      <w:r w:rsidRPr="005D2D50">
        <w:rPr>
          <w:rFonts w:eastAsia="Times New Roman" w:cs="Calibri"/>
          <w:b/>
        </w:rPr>
        <w:t>w Krakowie</w:t>
      </w:r>
      <w:r>
        <w:rPr>
          <w:rFonts w:eastAsia="Times New Roman" w:cs="Calibri"/>
          <w:b/>
        </w:rPr>
        <w:t xml:space="preserve">, </w:t>
      </w:r>
      <w:r w:rsidRPr="005D2D50">
        <w:rPr>
          <w:rFonts w:eastAsia="Times New Roman" w:cs="Calibri"/>
          <w:b/>
        </w:rPr>
        <w:t>Al. Mickiewicza 30</w:t>
      </w:r>
      <w:r>
        <w:rPr>
          <w:rFonts w:eastAsia="Times New Roman" w:cs="Calibri"/>
          <w:b/>
        </w:rPr>
        <w:t xml:space="preserve">, </w:t>
      </w:r>
      <w:r>
        <w:rPr>
          <w:rFonts w:eastAsia="Times New Roman" w:cs="Calibri"/>
          <w:b/>
        </w:rPr>
        <w:br/>
      </w:r>
      <w:r w:rsidRPr="005D2D50">
        <w:rPr>
          <w:rFonts w:eastAsia="Times New Roman" w:cs="Calibri"/>
          <w:b/>
        </w:rPr>
        <w:t xml:space="preserve">30-059 Kraków 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C43FAF" w:rsidRDefault="00C43FAF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Zorganizowanie i przeprowadzenie studiów podyplomowych pn. „Programowanie aplikacji webowych” dla nauczyciela zakwalifikowanego na studia przez Komisję Rekrutacyjną powołaną </w:t>
      </w:r>
      <w:r w:rsidR="00DF0E2B">
        <w:rPr>
          <w:rFonts w:cs="Arial"/>
          <w:lang w:eastAsia="pl-PL"/>
        </w:rPr>
        <w:br/>
      </w:r>
      <w:r w:rsidRPr="00C43FAF">
        <w:rPr>
          <w:rFonts w:cs="Arial"/>
          <w:lang w:eastAsia="pl-PL"/>
        </w:rPr>
        <w:t xml:space="preserve">w Zespole Szkół w Rabce – Zdrój. Szczegółowy opis przedmiotu zamówienia stanowi załącznik nr 1  </w:t>
      </w:r>
      <w:r w:rsidR="00976E36">
        <w:rPr>
          <w:rFonts w:cs="Arial"/>
          <w:lang w:eastAsia="pl-PL"/>
        </w:rPr>
        <w:br/>
      </w:r>
      <w:r w:rsidRPr="00C43FAF">
        <w:rPr>
          <w:rFonts w:cs="Arial"/>
          <w:lang w:eastAsia="pl-PL"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2C2B4B">
        <w:rPr>
          <w:rFonts w:cs="Arial"/>
          <w:b/>
          <w:lang w:eastAsia="pl-PL"/>
        </w:rPr>
        <w:t>24.10.</w:t>
      </w:r>
      <w:r w:rsidRPr="00E17475">
        <w:rPr>
          <w:rFonts w:cs="Arial"/>
          <w:b/>
          <w:lang w:eastAsia="pl-PL"/>
        </w:rPr>
        <w:t>2017r.</w:t>
      </w:r>
      <w:r>
        <w:rPr>
          <w:rFonts w:cs="Arial"/>
          <w:lang w:eastAsia="pl-PL"/>
        </w:rPr>
        <w:t xml:space="preserve"> </w:t>
      </w:r>
    </w:p>
    <w:p w:rsidR="00E17475" w:rsidRDefault="003B026B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5D2D50">
        <w:rPr>
          <w:rFonts w:cs="Arial"/>
          <w:b/>
          <w:lang w:eastAsia="pl-PL"/>
        </w:rPr>
        <w:t>5 700,00</w:t>
      </w:r>
      <w:r w:rsidR="00E17475" w:rsidRPr="00E17475">
        <w:rPr>
          <w:rFonts w:cs="Arial"/>
          <w:b/>
          <w:lang w:eastAsia="pl-PL"/>
        </w:rPr>
        <w:t xml:space="preserve">zł / słownie: </w:t>
      </w:r>
      <w:r w:rsidR="005D2D50">
        <w:rPr>
          <w:rFonts w:cs="Arial"/>
          <w:b/>
          <w:lang w:eastAsia="pl-PL"/>
        </w:rPr>
        <w:t>pięć tysięcy siedemset złotych 00/100</w:t>
      </w:r>
      <w:r w:rsidR="00985450">
        <w:rPr>
          <w:rFonts w:cs="Arial"/>
          <w:b/>
          <w:lang w:eastAsia="pl-PL"/>
        </w:rPr>
        <w:t>.</w:t>
      </w:r>
    </w:p>
    <w:p w:rsidR="000E54DB" w:rsidRDefault="000E54DB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C43FAF" w:rsidRPr="00584E25" w:rsidRDefault="00C43FAF" w:rsidP="00E17475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 xml:space="preserve">Część nr 2 - </w:t>
      </w:r>
      <w:r w:rsidRPr="00584E25">
        <w:rPr>
          <w:rFonts w:cs="Arial"/>
          <w:b/>
          <w:lang w:eastAsia="pl-PL"/>
        </w:rPr>
        <w:t>Zorganizowanie i przeprowadzenie studiów podyplomowych pn. „Doradztwo zawodowe i przedsiębiorczość” dla nauczyciela zakwalifikowanego na studia przez Komisję Rekrutacyjną powołaną w Zespole Szkół w Rabce – Zdrój.</w:t>
      </w:r>
    </w:p>
    <w:p w:rsidR="00C43FAF" w:rsidRPr="00E17475" w:rsidRDefault="00C43FAF" w:rsidP="00C43FA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C43FAF" w:rsidRPr="00FB421C" w:rsidRDefault="00985450" w:rsidP="00985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 xml:space="preserve">Małopolskie Centrum Edukacji, </w:t>
      </w:r>
      <w:r w:rsidRPr="00985450">
        <w:rPr>
          <w:rFonts w:eastAsia="Times New Roman" w:cs="Calibri"/>
          <w:b/>
        </w:rPr>
        <w:t>ul. Podhalańska 4</w:t>
      </w:r>
      <w:r>
        <w:rPr>
          <w:rFonts w:eastAsia="Times New Roman" w:cs="Calibri"/>
          <w:b/>
        </w:rPr>
        <w:t xml:space="preserve">, </w:t>
      </w:r>
      <w:r w:rsidRPr="00985450">
        <w:rPr>
          <w:rFonts w:eastAsia="Times New Roman" w:cs="Calibri"/>
          <w:b/>
        </w:rPr>
        <w:t xml:space="preserve">34-700 Rabka Zdrój </w:t>
      </w:r>
    </w:p>
    <w:p w:rsidR="00C43FAF" w:rsidRPr="00E17475" w:rsidRDefault="00C43FAF" w:rsidP="00C43FAF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C43FAF" w:rsidRDefault="00C43FAF" w:rsidP="00C43FAF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C43FAF" w:rsidRPr="00C43FAF" w:rsidRDefault="00C43FAF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Zorganizowanie i przeprowadzenie studiów podyplomowych pn. „Doradztwo zawodowe </w:t>
      </w:r>
      <w:r w:rsidR="00DF0E2B">
        <w:rPr>
          <w:rFonts w:cs="Arial"/>
          <w:lang w:eastAsia="pl-PL"/>
        </w:rPr>
        <w:br/>
      </w:r>
      <w:r w:rsidRPr="00C43FAF">
        <w:rPr>
          <w:rFonts w:cs="Arial"/>
          <w:lang w:eastAsia="pl-PL"/>
        </w:rPr>
        <w:t>i przedsiębiorczość” dla nauczyciela zakwalifikowanego na studia przez Komisję Rekrutacyjną powołaną w Zespole Szkół w Rabce – Zdrój. Szczegółowy opis przedmiotu zamówienia stanowi załącznik nr 3  do Ogłoszenia.</w:t>
      </w:r>
    </w:p>
    <w:p w:rsidR="00C43FAF" w:rsidRPr="00C43FAF" w:rsidRDefault="00C43FAF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3) data zawarcia umowy: </w:t>
      </w:r>
      <w:r w:rsidR="001C232E">
        <w:rPr>
          <w:rFonts w:cs="Arial"/>
          <w:b/>
          <w:lang w:eastAsia="pl-PL"/>
        </w:rPr>
        <w:t>15.11</w:t>
      </w:r>
      <w:r w:rsidR="00E72206">
        <w:rPr>
          <w:rFonts w:cs="Arial"/>
          <w:b/>
          <w:lang w:eastAsia="pl-PL"/>
        </w:rPr>
        <w:t>.</w:t>
      </w:r>
      <w:r w:rsidRPr="00C43FAF">
        <w:rPr>
          <w:rFonts w:cs="Arial"/>
          <w:b/>
          <w:lang w:eastAsia="pl-PL"/>
        </w:rPr>
        <w:t>2017r.</w:t>
      </w:r>
      <w:r w:rsidRPr="00C43FAF">
        <w:rPr>
          <w:rFonts w:cs="Arial"/>
          <w:lang w:eastAsia="pl-PL"/>
        </w:rPr>
        <w:t xml:space="preserve"> </w:t>
      </w:r>
    </w:p>
    <w:p w:rsidR="00C43FAF" w:rsidRPr="00C43FAF" w:rsidRDefault="00C43FAF" w:rsidP="00C43FAF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C43FAF">
        <w:rPr>
          <w:rFonts w:cs="Arial"/>
          <w:lang w:eastAsia="pl-PL"/>
        </w:rPr>
        <w:t xml:space="preserve">4) całkowita wartość zamówienia: </w:t>
      </w:r>
      <w:r w:rsidR="00985450">
        <w:rPr>
          <w:rFonts w:cs="Arial"/>
          <w:b/>
          <w:lang w:eastAsia="pl-PL"/>
        </w:rPr>
        <w:t>4 200,00</w:t>
      </w:r>
      <w:r w:rsidRPr="00C43FAF">
        <w:rPr>
          <w:rFonts w:cs="Arial"/>
          <w:b/>
          <w:lang w:eastAsia="pl-PL"/>
        </w:rPr>
        <w:t xml:space="preserve"> zł / słownie: </w:t>
      </w:r>
      <w:r w:rsidR="00985450">
        <w:rPr>
          <w:rFonts w:cs="Arial"/>
          <w:b/>
          <w:lang w:eastAsia="pl-PL"/>
        </w:rPr>
        <w:t>cztery tysiące dwieście złotych 00/100.</w:t>
      </w:r>
    </w:p>
    <w:sectPr w:rsidR="00C43FAF" w:rsidRPr="00C43FAF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AF" w:rsidRPr="00C43FAF" w:rsidRDefault="00C43FAF" w:rsidP="00C43FA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C43F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D9D8C0" wp14:editId="065D2DF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C43FAF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</w:t>
    </w:r>
    <w:r w:rsidR="00CC1953">
      <w:rPr>
        <w:sz w:val="16"/>
        <w:szCs w:val="16"/>
      </w:rPr>
      <w:t>łcenie zawodowe uczniów – SPR.</w:t>
    </w:r>
    <w:r w:rsidR="00CC1953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C55BCE2" wp14:editId="203BE8B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55C952B" wp14:editId="3BD36BC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8DADDB4" wp14:editId="3F781A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D9DB814" wp14:editId="26ABC2B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59AC3E" wp14:editId="59317E1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C03C8F" wp14:editId="1BE016D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F2170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54DB"/>
    <w:rsid w:val="000E6B84"/>
    <w:rsid w:val="000E75FC"/>
    <w:rsid w:val="00105E9E"/>
    <w:rsid w:val="0013608E"/>
    <w:rsid w:val="0014149C"/>
    <w:rsid w:val="001544AA"/>
    <w:rsid w:val="00154713"/>
    <w:rsid w:val="00155CBA"/>
    <w:rsid w:val="00187A89"/>
    <w:rsid w:val="001A3853"/>
    <w:rsid w:val="001A6892"/>
    <w:rsid w:val="001C232E"/>
    <w:rsid w:val="001D1B3B"/>
    <w:rsid w:val="00206977"/>
    <w:rsid w:val="0020724D"/>
    <w:rsid w:val="00214DD8"/>
    <w:rsid w:val="00252A5B"/>
    <w:rsid w:val="00264F34"/>
    <w:rsid w:val="00275E07"/>
    <w:rsid w:val="0029339C"/>
    <w:rsid w:val="002B4AF5"/>
    <w:rsid w:val="002B549B"/>
    <w:rsid w:val="002C2B4B"/>
    <w:rsid w:val="002F0798"/>
    <w:rsid w:val="003735A7"/>
    <w:rsid w:val="00391C8C"/>
    <w:rsid w:val="003A6854"/>
    <w:rsid w:val="003B026B"/>
    <w:rsid w:val="003B7A8F"/>
    <w:rsid w:val="003F3AF1"/>
    <w:rsid w:val="00400805"/>
    <w:rsid w:val="00413C32"/>
    <w:rsid w:val="00416CCC"/>
    <w:rsid w:val="004374B4"/>
    <w:rsid w:val="00446DC0"/>
    <w:rsid w:val="00481E95"/>
    <w:rsid w:val="00485262"/>
    <w:rsid w:val="004941C3"/>
    <w:rsid w:val="004B5478"/>
    <w:rsid w:val="00584E25"/>
    <w:rsid w:val="005B336A"/>
    <w:rsid w:val="005C1F89"/>
    <w:rsid w:val="005D1060"/>
    <w:rsid w:val="005D2D5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713CE"/>
    <w:rsid w:val="007714BD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76E36"/>
    <w:rsid w:val="00985450"/>
    <w:rsid w:val="009A4433"/>
    <w:rsid w:val="00A175F4"/>
    <w:rsid w:val="00A20180"/>
    <w:rsid w:val="00A261A3"/>
    <w:rsid w:val="00A63EDA"/>
    <w:rsid w:val="00A65C91"/>
    <w:rsid w:val="00A66853"/>
    <w:rsid w:val="00AB719A"/>
    <w:rsid w:val="00AD7F87"/>
    <w:rsid w:val="00AE53A3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141CF"/>
    <w:rsid w:val="00C43FAF"/>
    <w:rsid w:val="00C85E16"/>
    <w:rsid w:val="00CC00B3"/>
    <w:rsid w:val="00CC1953"/>
    <w:rsid w:val="00CD0B95"/>
    <w:rsid w:val="00CE7CEC"/>
    <w:rsid w:val="00D00380"/>
    <w:rsid w:val="00D30FF6"/>
    <w:rsid w:val="00D371D4"/>
    <w:rsid w:val="00D44FB6"/>
    <w:rsid w:val="00DA579D"/>
    <w:rsid w:val="00DD6209"/>
    <w:rsid w:val="00DF0E2B"/>
    <w:rsid w:val="00E1472D"/>
    <w:rsid w:val="00E17475"/>
    <w:rsid w:val="00E72206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86BC9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F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F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1F97-8E88-4E1E-8C98-8D9AD3A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76</cp:revision>
  <cp:lastPrinted>2017-11-22T07:08:00Z</cp:lastPrinted>
  <dcterms:created xsi:type="dcterms:W3CDTF">2017-04-06T08:47:00Z</dcterms:created>
  <dcterms:modified xsi:type="dcterms:W3CDTF">2017-12-20T12:13:00Z</dcterms:modified>
</cp:coreProperties>
</file>