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FA2368">
        <w:rPr>
          <w:rFonts w:ascii="Calibri" w:hAnsi="Calibri"/>
          <w:sz w:val="24"/>
          <w:szCs w:val="24"/>
        </w:rPr>
        <w:t>09-18</w:t>
      </w:r>
    </w:p>
    <w:p w:rsidR="003C330D" w:rsidRDefault="00FA2368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SOSW1-ZP-CKZT-271-11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FA2368" w:rsidRPr="003C330D" w:rsidRDefault="00FA2368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FA2368">
        <w:rPr>
          <w:rFonts w:ascii="Calibri" w:hAnsi="Calibri"/>
          <w:b/>
          <w:sz w:val="28"/>
          <w:szCs w:val="28"/>
          <w:u w:val="single"/>
        </w:rPr>
        <w:t>18.09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C128CC" w:rsidRPr="00FA2368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737FBB">
        <w:rPr>
          <w:rFonts w:ascii="Calibri" w:hAnsi="Calibri"/>
          <w:b/>
          <w:sz w:val="24"/>
          <w:szCs w:val="24"/>
        </w:rPr>
        <w:t>Dostawę</w:t>
      </w:r>
      <w:r w:rsidR="009651A3" w:rsidRPr="009651A3">
        <w:rPr>
          <w:rFonts w:ascii="Calibri" w:hAnsi="Calibri"/>
          <w:b/>
          <w:sz w:val="24"/>
          <w:szCs w:val="24"/>
        </w:rPr>
        <w:t xml:space="preserve"> wyposażenia</w:t>
      </w:r>
      <w:r w:rsidR="00FA2368">
        <w:rPr>
          <w:rFonts w:ascii="Calibri" w:hAnsi="Calibri"/>
          <w:b/>
          <w:sz w:val="24"/>
          <w:szCs w:val="24"/>
        </w:rPr>
        <w:t xml:space="preserve"> do pracowni hotelarskiej znajdującej się w Specjalnym Ośrodku Szkolno-Wychowawczym Nr 1 w Nowym Targu w ramach projektu</w:t>
      </w:r>
      <w:r w:rsidR="009651A3" w:rsidRPr="009651A3">
        <w:rPr>
          <w:rFonts w:ascii="Calibri" w:hAnsi="Calibri"/>
          <w:b/>
          <w:sz w:val="24"/>
          <w:szCs w:val="24"/>
        </w:rPr>
        <w:t xml:space="preserve"> pn. „Rozwój Centrum Kompetencji Zawodowych w</w:t>
      </w:r>
      <w:r w:rsidR="009651A3">
        <w:rPr>
          <w:rFonts w:ascii="Calibri" w:hAnsi="Calibri"/>
          <w:b/>
          <w:sz w:val="24"/>
          <w:szCs w:val="24"/>
        </w:rPr>
        <w:t> </w:t>
      </w:r>
      <w:r w:rsidR="009651A3" w:rsidRPr="009651A3">
        <w:rPr>
          <w:rFonts w:ascii="Calibri" w:hAnsi="Calibri"/>
          <w:b/>
          <w:sz w:val="24"/>
          <w:szCs w:val="24"/>
        </w:rPr>
        <w:t>bra</w:t>
      </w:r>
      <w:r w:rsidR="00FA2368">
        <w:rPr>
          <w:rFonts w:ascii="Calibri" w:hAnsi="Calibri"/>
          <w:b/>
          <w:sz w:val="24"/>
          <w:szCs w:val="24"/>
        </w:rPr>
        <w:t xml:space="preserve">nży turystyczno-gastronomicznej </w:t>
      </w:r>
      <w:r w:rsidR="009651A3" w:rsidRPr="009651A3">
        <w:rPr>
          <w:rFonts w:ascii="Calibri" w:hAnsi="Calibri"/>
          <w:b/>
          <w:sz w:val="24"/>
          <w:szCs w:val="24"/>
        </w:rPr>
        <w:t>w powiecie nowotarskim”.</w:t>
      </w:r>
    </w:p>
    <w:p w:rsidR="00C128CC" w:rsidRDefault="00C128CC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 (</w:t>
      </w:r>
      <w:proofErr w:type="spellStart"/>
      <w:r w:rsidR="00FA2368">
        <w:rPr>
          <w:rFonts w:ascii="Calibri" w:hAnsi="Calibri"/>
          <w:sz w:val="24"/>
          <w:szCs w:val="24"/>
        </w:rPr>
        <w:t>t.j</w:t>
      </w:r>
      <w:proofErr w:type="spellEnd"/>
      <w:r w:rsidR="00FA2368">
        <w:rPr>
          <w:rFonts w:ascii="Calibri" w:hAnsi="Calibri"/>
          <w:sz w:val="24"/>
          <w:szCs w:val="24"/>
        </w:rPr>
        <w:t>. Dz. U. z 2017 r., poz. 1579</w:t>
      </w:r>
      <w:r>
        <w:rPr>
          <w:rFonts w:ascii="Calibri" w:hAnsi="Calibri"/>
          <w:sz w:val="24"/>
          <w:szCs w:val="24"/>
        </w:rPr>
        <w:t xml:space="preserve">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p w:rsidR="00B35E85" w:rsidRPr="00B35E85" w:rsidRDefault="00B35E85" w:rsidP="00FA2368">
      <w:pPr>
        <w:spacing w:before="120"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82"/>
        <w:gridCol w:w="1810"/>
        <w:gridCol w:w="1843"/>
        <w:gridCol w:w="2126"/>
      </w:tblGrid>
      <w:tr w:rsidR="00435F92" w:rsidRPr="00A72F68" w:rsidTr="00772023">
        <w:tc>
          <w:tcPr>
            <w:tcW w:w="511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82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0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5F92" w:rsidRPr="00C128CC" w:rsidRDefault="00435F92" w:rsidP="00435F9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 xml:space="preserve">Wydłużenie okresu gwarancji 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o:</w:t>
            </w:r>
          </w:p>
        </w:tc>
      </w:tr>
      <w:tr w:rsidR="00891616" w:rsidTr="00772023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TRONUS POLSKA Sp. z o. o.</w:t>
            </w:r>
          </w:p>
          <w:p w:rsidR="00891616" w:rsidRPr="00207F3F" w:rsidRDefault="00891616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Ordona 2A</w:t>
            </w:r>
          </w:p>
          <w:p w:rsidR="00891616" w:rsidRPr="00207F3F" w:rsidRDefault="00891616" w:rsidP="0077202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01-237 Warszawa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24 357,72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60 551,67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CENTRUM SEDNO </w:t>
            </w:r>
          </w:p>
          <w:p w:rsidR="00891616" w:rsidRPr="00207F3F" w:rsidRDefault="00891616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Sp. z o. o.</w:t>
            </w:r>
          </w:p>
          <w:p w:rsidR="00891616" w:rsidRPr="00207F3F" w:rsidRDefault="00891616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Niepodległości 44-48</w:t>
            </w:r>
          </w:p>
          <w:p w:rsidR="00891616" w:rsidRPr="00207F3F" w:rsidRDefault="00891616" w:rsidP="002D295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75-252 Koszalin</w:t>
            </w: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45 510,00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PHPU ZUBER </w:t>
            </w:r>
          </w:p>
          <w:p w:rsidR="00891616" w:rsidRPr="00207F3F" w:rsidRDefault="00891616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Andrzej Zuber</w:t>
            </w:r>
          </w:p>
          <w:p w:rsidR="00891616" w:rsidRPr="00207F3F" w:rsidRDefault="00891616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Krakowska 29C</w:t>
            </w:r>
          </w:p>
          <w:p w:rsidR="00891616" w:rsidRPr="00207F3F" w:rsidRDefault="00891616" w:rsidP="00B40A03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50-424 Wrocław</w:t>
            </w: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38 412,90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24 miesiące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PRZEDSIĘBIORSTWO HANDLOWO-USŁUGOWE PHU „BMS” Sp. j. </w:t>
            </w:r>
          </w:p>
          <w:p w:rsidR="00891616" w:rsidRPr="00207F3F" w:rsidRDefault="00891616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Z. Bielecki</w:t>
            </w:r>
          </w:p>
          <w:p w:rsidR="00891616" w:rsidRPr="00207F3F" w:rsidRDefault="00891616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Staszica 22</w:t>
            </w:r>
          </w:p>
          <w:p w:rsidR="00891616" w:rsidRPr="00207F3F" w:rsidRDefault="00891616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82-500 Kwidzyn</w:t>
            </w: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38 777,03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VICTOR Prawo i Zamówienia Publiczne Kamil </w:t>
            </w:r>
            <w:proofErr w:type="spellStart"/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Kwiatosiński</w:t>
            </w:r>
            <w:proofErr w:type="spellEnd"/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Skrzynno 102</w:t>
            </w:r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98-311 Ostrówek</w:t>
            </w:r>
          </w:p>
          <w:p w:rsidR="00891616" w:rsidRPr="00207F3F" w:rsidRDefault="00891616" w:rsidP="004877C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59 777,00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lastRenderedPageBreak/>
              <w:t>6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W&amp;W Design Katarzyna Kaczmarczyk</w:t>
            </w:r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Pokoju 8a/7</w:t>
            </w:r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40-859 Katowice</w:t>
            </w: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47 392,39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12 miesięcy</w:t>
            </w:r>
          </w:p>
        </w:tc>
      </w:tr>
      <w:tr w:rsidR="00891616" w:rsidTr="002D295D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2782" w:type="dxa"/>
            <w:shd w:val="clear" w:color="auto" w:fill="auto"/>
          </w:tcPr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PB </w:t>
            </w:r>
            <w:proofErr w:type="spellStart"/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Tenders</w:t>
            </w:r>
            <w:proofErr w:type="spellEnd"/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 xml:space="preserve"> Jakub </w:t>
            </w:r>
            <w:proofErr w:type="spellStart"/>
            <w:r w:rsidRPr="00207F3F">
              <w:rPr>
                <w:rFonts w:ascii="Calibri" w:eastAsia="Times New Roman" w:hAnsi="Calibri" w:cs="Times New Roman"/>
                <w:b/>
                <w:lang w:eastAsia="pl-PL"/>
              </w:rPr>
              <w:t>Pawulski</w:t>
            </w:r>
            <w:proofErr w:type="spellEnd"/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ul. A. Grzymały-Siedleckiego 4/25</w:t>
            </w:r>
          </w:p>
          <w:p w:rsidR="00891616" w:rsidRPr="00207F3F" w:rsidRDefault="00891616" w:rsidP="00FA236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85-868 Bydgoszcz</w:t>
            </w:r>
          </w:p>
        </w:tc>
        <w:tc>
          <w:tcPr>
            <w:tcW w:w="1810" w:type="dxa"/>
            <w:vMerge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23 498,99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891616" w:rsidP="002D295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36 miesięcy</w:t>
            </w:r>
          </w:p>
        </w:tc>
      </w:tr>
    </w:tbl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C128CC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3 do </w:t>
      </w:r>
      <w:proofErr w:type="spellStart"/>
      <w:r w:rsidR="00435F92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128CC" w:rsidRDefault="00C128CC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bookmarkStart w:id="0" w:name="_GoBack"/>
      <w:bookmarkEnd w:id="0"/>
    </w:p>
    <w:sectPr w:rsidR="00C128CC" w:rsidRPr="00A8685E" w:rsidSect="00207F3F">
      <w:headerReference w:type="default" r:id="rId9"/>
      <w:footerReference w:type="default" r:id="rId10"/>
      <w:pgSz w:w="11906" w:h="16838"/>
      <w:pgMar w:top="1418" w:right="1417" w:bottom="1276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207F3F" w:rsidRDefault="00C128CC" w:rsidP="00207F3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D0A476" wp14:editId="5241FCD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  <w:r w:rsidR="00207F3F">
      <w:rPr>
        <w:rFonts w:ascii="Calibri" w:eastAsia="Calibri" w:hAnsi="Calibri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6FAC97D" wp14:editId="4E1093B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D00462C" wp14:editId="3E90ECA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8D2FD5C" wp14:editId="314E8B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DD92D" wp14:editId="1E916B7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D47F15" wp14:editId="321C341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06A8DF" wp14:editId="3D89696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C7672"/>
    <w:rsid w:val="001F2939"/>
    <w:rsid w:val="00206E7E"/>
    <w:rsid w:val="00207F3F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841"/>
    <w:rsid w:val="00486BA6"/>
    <w:rsid w:val="004877CE"/>
    <w:rsid w:val="004B02FF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91616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A2368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15B8-D4AE-45BD-80D7-2729AA9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71</cp:revision>
  <cp:lastPrinted>2017-07-24T12:06:00Z</cp:lastPrinted>
  <dcterms:created xsi:type="dcterms:W3CDTF">2017-03-21T07:49:00Z</dcterms:created>
  <dcterms:modified xsi:type="dcterms:W3CDTF">2017-09-18T10:05:00Z</dcterms:modified>
</cp:coreProperties>
</file>