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1A" w:rsidRDefault="005B336A" w:rsidP="00875F37">
      <w:pPr>
        <w:jc w:val="center"/>
        <w:rPr>
          <w:b/>
          <w:i/>
          <w:sz w:val="24"/>
          <w:szCs w:val="24"/>
        </w:rPr>
      </w:pPr>
      <w:r w:rsidRPr="00AD3A76">
        <w:rPr>
          <w:sz w:val="24"/>
          <w:szCs w:val="24"/>
        </w:rPr>
        <w:t>Z</w:t>
      </w:r>
      <w:r w:rsidR="009051ED" w:rsidRPr="00AD3A76">
        <w:rPr>
          <w:sz w:val="24"/>
          <w:szCs w:val="24"/>
        </w:rPr>
        <w:t>nak sprawy:</w:t>
      </w:r>
      <w:r w:rsidR="006B3BD7" w:rsidRPr="00AD3A76">
        <w:rPr>
          <w:sz w:val="24"/>
          <w:szCs w:val="24"/>
        </w:rPr>
        <w:t xml:space="preserve"> </w:t>
      </w:r>
      <w:r w:rsidR="00CC00B3" w:rsidRPr="00AD3A76">
        <w:rPr>
          <w:sz w:val="24"/>
          <w:szCs w:val="24"/>
        </w:rPr>
        <w:t>ZS.33.</w:t>
      </w:r>
      <w:r w:rsidR="00745C7A" w:rsidRPr="00AD3A76">
        <w:rPr>
          <w:sz w:val="24"/>
          <w:szCs w:val="24"/>
        </w:rPr>
        <w:t>1</w:t>
      </w:r>
      <w:r w:rsidR="00AD3A76" w:rsidRPr="00AD3A76">
        <w:rPr>
          <w:sz w:val="24"/>
          <w:szCs w:val="24"/>
        </w:rPr>
        <w:t>.5</w:t>
      </w:r>
      <w:r w:rsidR="00CC00B3" w:rsidRPr="00AD3A76">
        <w:rPr>
          <w:sz w:val="24"/>
          <w:szCs w:val="24"/>
        </w:rPr>
        <w:t>.2017</w:t>
      </w:r>
      <w:r w:rsidR="0006121A">
        <w:rPr>
          <w:sz w:val="24"/>
          <w:szCs w:val="24"/>
        </w:rPr>
        <w:tab/>
      </w:r>
      <w:r w:rsidR="0006121A">
        <w:rPr>
          <w:sz w:val="24"/>
          <w:szCs w:val="24"/>
        </w:rPr>
        <w:tab/>
      </w:r>
      <w:r w:rsidR="0006121A">
        <w:rPr>
          <w:sz w:val="24"/>
          <w:szCs w:val="24"/>
        </w:rPr>
        <w:tab/>
      </w:r>
      <w:r w:rsidR="0006121A">
        <w:rPr>
          <w:sz w:val="24"/>
          <w:szCs w:val="24"/>
        </w:rPr>
        <w:tab/>
      </w:r>
      <w:r w:rsidR="0006121A">
        <w:rPr>
          <w:sz w:val="24"/>
          <w:szCs w:val="24"/>
        </w:rPr>
        <w:tab/>
        <w:t xml:space="preserve">     Nowy Targ, 07</w:t>
      </w:r>
      <w:r w:rsidR="00AD3A76" w:rsidRPr="00AD3A76">
        <w:rPr>
          <w:sz w:val="24"/>
          <w:szCs w:val="24"/>
        </w:rPr>
        <w:t xml:space="preserve">.08.2017r. </w:t>
      </w:r>
      <w:r w:rsidR="00AD3A76">
        <w:rPr>
          <w:sz w:val="24"/>
          <w:szCs w:val="24"/>
        </w:rPr>
        <w:br/>
      </w:r>
    </w:p>
    <w:p w:rsidR="0006121A" w:rsidRDefault="0006121A" w:rsidP="00875F37">
      <w:pPr>
        <w:jc w:val="center"/>
        <w:rPr>
          <w:b/>
          <w:i/>
          <w:sz w:val="24"/>
          <w:szCs w:val="24"/>
        </w:rPr>
      </w:pPr>
    </w:p>
    <w:p w:rsidR="00AD3A76" w:rsidRDefault="00AD3A76" w:rsidP="0006121A">
      <w:pPr>
        <w:ind w:left="2124" w:firstLine="708"/>
        <w:jc w:val="center"/>
        <w:rPr>
          <w:b/>
          <w:i/>
          <w:sz w:val="24"/>
          <w:szCs w:val="24"/>
        </w:rPr>
      </w:pPr>
      <w:r w:rsidRPr="00875F37">
        <w:rPr>
          <w:b/>
          <w:i/>
          <w:sz w:val="24"/>
          <w:szCs w:val="24"/>
        </w:rPr>
        <w:t>Pytania, odpowiedzi</w:t>
      </w:r>
      <w:bookmarkStart w:id="0" w:name="_GoBack"/>
      <w:bookmarkEnd w:id="0"/>
    </w:p>
    <w:p w:rsidR="0006121A" w:rsidRDefault="0006121A" w:rsidP="0006121A">
      <w:pPr>
        <w:ind w:left="2124" w:firstLine="708"/>
        <w:jc w:val="center"/>
        <w:rPr>
          <w:sz w:val="24"/>
          <w:szCs w:val="24"/>
        </w:rPr>
      </w:pPr>
    </w:p>
    <w:p w:rsidR="00E1472D" w:rsidRDefault="00AD3A76" w:rsidP="009051ED">
      <w:pPr>
        <w:jc w:val="both"/>
        <w:rPr>
          <w:sz w:val="24"/>
          <w:szCs w:val="24"/>
        </w:rPr>
      </w:pPr>
      <w:r>
        <w:rPr>
          <w:sz w:val="24"/>
          <w:szCs w:val="24"/>
        </w:rPr>
        <w:t>Dotyczy: Postępowania</w:t>
      </w:r>
      <w:r w:rsidR="00E1472D" w:rsidRPr="00AD3A76">
        <w:rPr>
          <w:sz w:val="24"/>
          <w:szCs w:val="24"/>
        </w:rPr>
        <w:t xml:space="preserve"> o udzielenie zamówienia publicznego prowadzon</w:t>
      </w:r>
      <w:r w:rsidR="005B336A" w:rsidRPr="00AD3A76">
        <w:rPr>
          <w:sz w:val="24"/>
          <w:szCs w:val="24"/>
        </w:rPr>
        <w:t>e</w:t>
      </w:r>
      <w:r>
        <w:rPr>
          <w:sz w:val="24"/>
          <w:szCs w:val="24"/>
        </w:rPr>
        <w:t>go</w:t>
      </w:r>
      <w:r w:rsidR="00E1472D" w:rsidRPr="00AD3A76">
        <w:rPr>
          <w:sz w:val="24"/>
          <w:szCs w:val="24"/>
        </w:rPr>
        <w:t xml:space="preserve"> </w:t>
      </w:r>
      <w:r w:rsidR="009051ED" w:rsidRPr="00AD3A76">
        <w:rPr>
          <w:sz w:val="24"/>
          <w:szCs w:val="24"/>
        </w:rPr>
        <w:t xml:space="preserve"> </w:t>
      </w:r>
      <w:r w:rsidR="009051ED" w:rsidRPr="00AD3A76">
        <w:rPr>
          <w:sz w:val="24"/>
          <w:szCs w:val="24"/>
        </w:rPr>
        <w:br/>
      </w:r>
      <w:r w:rsidR="009051ED" w:rsidRPr="00AD3A76">
        <w:rPr>
          <w:b/>
          <w:sz w:val="24"/>
          <w:szCs w:val="24"/>
          <w:u w:val="single"/>
        </w:rPr>
        <w:t>na podstawie art. 138</w:t>
      </w:r>
      <w:r w:rsidR="00E1472D" w:rsidRPr="00AD3A76">
        <w:rPr>
          <w:b/>
          <w:sz w:val="24"/>
          <w:szCs w:val="24"/>
          <w:u w:val="single"/>
        </w:rPr>
        <w:t>o ustawy</w:t>
      </w:r>
      <w:r w:rsidR="00E1472D" w:rsidRPr="00AD3A76">
        <w:rPr>
          <w:sz w:val="24"/>
          <w:szCs w:val="24"/>
          <w:u w:val="single"/>
        </w:rPr>
        <w:t xml:space="preserve"> </w:t>
      </w:r>
      <w:r w:rsidR="00E1472D" w:rsidRPr="00AD3A76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1472D" w:rsidRPr="00AD3A76">
        <w:rPr>
          <w:sz w:val="24"/>
          <w:szCs w:val="24"/>
        </w:rPr>
        <w:t>(Dz. U. z 2015 r., poz. 2164 z póź</w:t>
      </w:r>
      <w:r w:rsidR="00CC00B3" w:rsidRPr="00AD3A76">
        <w:rPr>
          <w:sz w:val="24"/>
          <w:szCs w:val="24"/>
        </w:rPr>
        <w:t xml:space="preserve">n.zm.), którego przedmiotem </w:t>
      </w:r>
      <w:r w:rsidR="00052849" w:rsidRPr="00AD3A76">
        <w:rPr>
          <w:sz w:val="24"/>
          <w:szCs w:val="24"/>
        </w:rPr>
        <w:t xml:space="preserve"> </w:t>
      </w:r>
      <w:r w:rsidR="00CC00B3" w:rsidRPr="00AD3A76">
        <w:rPr>
          <w:sz w:val="24"/>
          <w:szCs w:val="24"/>
        </w:rPr>
        <w:t>są usługi</w:t>
      </w:r>
      <w:r w:rsidR="00EF451B" w:rsidRPr="00AD3A76">
        <w:rPr>
          <w:sz w:val="24"/>
          <w:szCs w:val="24"/>
        </w:rPr>
        <w:t xml:space="preserve"> społeczne</w:t>
      </w:r>
      <w:r w:rsidR="00CC00B3" w:rsidRPr="00AD3A76">
        <w:rPr>
          <w:sz w:val="24"/>
          <w:szCs w:val="24"/>
        </w:rPr>
        <w:t xml:space="preserve">: </w:t>
      </w:r>
    </w:p>
    <w:p w:rsidR="00AD3A76" w:rsidRPr="00C56A7B" w:rsidRDefault="00AD3A76" w:rsidP="00AD3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C56A7B">
        <w:rPr>
          <w:b/>
        </w:rPr>
        <w:t>Zorganizowanie i przeprowadzenie kursów zawodowych dla uczniów  w ramach projektu pn. „</w:t>
      </w:r>
      <w:r w:rsidRPr="00C56A7B">
        <w:rPr>
          <w:rFonts w:asciiTheme="minorHAnsi" w:eastAsiaTheme="minorHAnsi" w:hAnsiTheme="minorHAnsi" w:cstheme="minorBidi"/>
          <w:b/>
        </w:rPr>
        <w:t xml:space="preserve">Utworzenie Centrum Kompetencji Zawodowych w branży </w:t>
      </w:r>
      <w:proofErr w:type="spellStart"/>
      <w:r w:rsidRPr="00C56A7B">
        <w:rPr>
          <w:rFonts w:asciiTheme="minorHAnsi" w:eastAsiaTheme="minorHAnsi" w:hAnsiTheme="minorHAnsi" w:cstheme="minorBidi"/>
          <w:b/>
        </w:rPr>
        <w:t>administracyjno</w:t>
      </w:r>
      <w:proofErr w:type="spellEnd"/>
      <w:r>
        <w:rPr>
          <w:rFonts w:asciiTheme="minorHAnsi" w:eastAsiaTheme="minorHAnsi" w:hAnsiTheme="minorHAnsi" w:cstheme="minorBidi"/>
          <w:b/>
        </w:rPr>
        <w:t xml:space="preserve"> </w:t>
      </w:r>
      <w:r w:rsidRPr="00C56A7B">
        <w:rPr>
          <w:rFonts w:asciiTheme="minorHAnsi" w:eastAsiaTheme="minorHAnsi" w:hAnsiTheme="minorHAnsi" w:cstheme="minorBidi"/>
          <w:b/>
        </w:rPr>
        <w:t>-usługowej  w powiecie nowotarskim</w:t>
      </w:r>
      <w:r w:rsidRPr="00C56A7B">
        <w:rPr>
          <w:b/>
        </w:rPr>
        <w:t xml:space="preserve">”. </w:t>
      </w:r>
    </w:p>
    <w:p w:rsidR="00AD3A76" w:rsidRDefault="00AD3A76" w:rsidP="00AD3A76">
      <w:pPr>
        <w:jc w:val="both"/>
        <w:rPr>
          <w:rFonts w:eastAsia="Times New Roman"/>
          <w:lang w:eastAsia="ar-SA"/>
        </w:rPr>
      </w:pPr>
      <w:r w:rsidRPr="00C56A7B">
        <w:rPr>
          <w:rFonts w:eastAsia="Times New Roman" w:cs="Calibri"/>
          <w:lang w:eastAsia="ar-SA"/>
        </w:rPr>
        <w:t xml:space="preserve">Część 2 - </w:t>
      </w:r>
      <w:r>
        <w:rPr>
          <w:rFonts w:eastAsia="Times New Roman"/>
        </w:rPr>
        <w:t>Z</w:t>
      </w:r>
      <w:r w:rsidRPr="00C56A7B">
        <w:rPr>
          <w:rFonts w:eastAsia="Times New Roman"/>
        </w:rPr>
        <w:t>organizowanie i przeprowadzenie zajęć edukacyjnych pozaszkolnych</w:t>
      </w:r>
      <w:r w:rsidRPr="00C56A7B">
        <w:rPr>
          <w:rFonts w:eastAsia="Times New Roman"/>
          <w:b/>
        </w:rPr>
        <w:t xml:space="preserve"> </w:t>
      </w:r>
      <w:r w:rsidRPr="00C56A7B">
        <w:rPr>
          <w:rFonts w:eastAsia="Times New Roman"/>
        </w:rPr>
        <w:t>pn.</w:t>
      </w:r>
      <w:r w:rsidRPr="00C56A7B">
        <w:rPr>
          <w:rFonts w:eastAsia="Times New Roman"/>
          <w:b/>
        </w:rPr>
        <w:t xml:space="preserve"> „</w:t>
      </w:r>
      <w:r w:rsidRPr="00C56A7B">
        <w:rPr>
          <w:rFonts w:eastAsia="Times New Roman" w:cs="Calibri"/>
          <w:b/>
        </w:rPr>
        <w:t xml:space="preserve">Kurs zarządzania dokumentacją w instytucji” </w:t>
      </w:r>
      <w:r w:rsidRPr="00C56A7B">
        <w:rPr>
          <w:rFonts w:eastAsia="Times New Roman" w:cs="Calibri"/>
        </w:rPr>
        <w:t>dla jednej 10 - osobowej grupy</w:t>
      </w:r>
      <w:r w:rsidRPr="00C56A7B">
        <w:rPr>
          <w:rFonts w:eastAsia="Times New Roman" w:cs="Calibri"/>
          <w:b/>
        </w:rPr>
        <w:t xml:space="preserve"> </w:t>
      </w:r>
      <w:r w:rsidRPr="00C56A7B">
        <w:rPr>
          <w:rFonts w:eastAsia="Times New Roman" w:cs="Calibri"/>
        </w:rPr>
        <w:t xml:space="preserve">uczniów zawodów technik ekonomista , technik handlowiec i technik spedytor </w:t>
      </w:r>
      <w:r w:rsidRPr="00C56A7B">
        <w:rPr>
          <w:rFonts w:eastAsia="Times New Roman" w:cs="Calibri"/>
          <w:lang w:eastAsia="ar-SA"/>
        </w:rPr>
        <w:t xml:space="preserve">zakwalifikowanych na </w:t>
      </w:r>
      <w:r w:rsidRPr="00C56A7B">
        <w:rPr>
          <w:rFonts w:eastAsia="Times New Roman" w:cs="Calibri"/>
          <w:color w:val="000000" w:themeColor="text1"/>
          <w:lang w:eastAsia="ar-SA"/>
        </w:rPr>
        <w:t xml:space="preserve">kurs </w:t>
      </w:r>
      <w:r w:rsidRPr="00C56A7B">
        <w:rPr>
          <w:rFonts w:eastAsia="Times New Roman" w:cs="Calibri"/>
          <w:lang w:eastAsia="ar-SA"/>
        </w:rPr>
        <w:t xml:space="preserve">przez Komisję Rekrutacyjną powołaną w </w:t>
      </w:r>
      <w:r w:rsidRPr="00C56A7B">
        <w:rPr>
          <w:rFonts w:eastAsia="Times New Roman"/>
          <w:lang w:eastAsia="ar-SA"/>
        </w:rPr>
        <w:t>Zespole Szkół Ekonomicznych w Nowym Targu.</w:t>
      </w:r>
      <w:r>
        <w:rPr>
          <w:rFonts w:eastAsia="Times New Roman"/>
          <w:lang w:eastAsia="ar-SA"/>
        </w:rPr>
        <w:t xml:space="preserve"> </w:t>
      </w:r>
    </w:p>
    <w:p w:rsidR="0006121A" w:rsidRDefault="0006121A" w:rsidP="00AD3A76">
      <w:pPr>
        <w:jc w:val="both"/>
        <w:rPr>
          <w:rFonts w:eastAsia="Times New Roman"/>
          <w:lang w:eastAsia="ar-SA"/>
        </w:rPr>
      </w:pPr>
    </w:p>
    <w:p w:rsidR="00AD3A76" w:rsidRDefault="00AD3A76" w:rsidP="00AD3A76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  <w:t>Informuję, że w przedmiotowym postępowaniu do Zamawiającego wpłynęły następują zapytania:</w:t>
      </w:r>
    </w:p>
    <w:p w:rsidR="00AD3A76" w:rsidRPr="00875F37" w:rsidRDefault="00AD3A76" w:rsidP="00875F37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75F37">
        <w:rPr>
          <w:rFonts w:eastAsia="Times New Roman"/>
          <w:lang w:eastAsia="pl-PL"/>
        </w:rPr>
        <w:t xml:space="preserve">Mam pytania odnośnie organizacji / czasu trwania kursu, rozumiem, że Kurs wg oferty ma trwać </w:t>
      </w:r>
      <w:r w:rsidR="00875F37">
        <w:rPr>
          <w:rFonts w:eastAsia="Times New Roman"/>
          <w:lang w:eastAsia="pl-PL"/>
        </w:rPr>
        <w:t xml:space="preserve"> </w:t>
      </w:r>
      <w:r w:rsidR="00875F37">
        <w:rPr>
          <w:rFonts w:eastAsia="Times New Roman"/>
          <w:lang w:eastAsia="pl-PL"/>
        </w:rPr>
        <w:br/>
      </w:r>
      <w:r w:rsidRPr="00875F37">
        <w:rPr>
          <w:rFonts w:eastAsia="Times New Roman"/>
          <w:lang w:eastAsia="pl-PL"/>
        </w:rPr>
        <w:t xml:space="preserve">12 godzin zegarowych, a więc 16 godzin lekcyjnych. </w:t>
      </w:r>
    </w:p>
    <w:p w:rsidR="00AD3A76" w:rsidRPr="00875F37" w:rsidRDefault="00AD3A76" w:rsidP="00875F37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75F37">
        <w:rPr>
          <w:rFonts w:eastAsia="Times New Roman"/>
          <w:lang w:eastAsia="pl-PL"/>
        </w:rPr>
        <w:t>1.       Czy kurs będzie prowadzony pomiędzy zajęciami lekcyjnymi np. po jednej/dwie godziny w ciągu dnia, czy jest rozważana możliwość zorganizowania i zrealizowania Kursu w weekend tj. sobota</w:t>
      </w:r>
      <w:r w:rsidR="00875F37">
        <w:rPr>
          <w:rFonts w:eastAsia="Times New Roman"/>
          <w:lang w:eastAsia="pl-PL"/>
        </w:rPr>
        <w:t xml:space="preserve"> </w:t>
      </w:r>
      <w:r w:rsidR="00875F37">
        <w:rPr>
          <w:rFonts w:eastAsia="Times New Roman"/>
          <w:lang w:eastAsia="pl-PL"/>
        </w:rPr>
        <w:br/>
      </w:r>
      <w:r w:rsidRPr="00875F37">
        <w:rPr>
          <w:rFonts w:eastAsia="Times New Roman"/>
          <w:lang w:eastAsia="pl-PL"/>
        </w:rPr>
        <w:t>( 8 godzin lekcyjnych ), niedziela ( 8 godzin lekcyjnych ), w  tzw. „dni wolne”. Jest to niezbędne do oszacowania wartości zamówienia.</w:t>
      </w:r>
    </w:p>
    <w:p w:rsidR="00AD3A76" w:rsidRPr="00875F37" w:rsidRDefault="00AD3A76" w:rsidP="00875F37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75F37">
        <w:rPr>
          <w:rFonts w:eastAsia="Times New Roman"/>
          <w:lang w:eastAsia="pl-PL"/>
        </w:rPr>
        <w:t xml:space="preserve">2.       Oraz co należy rozumieć poprzez </w:t>
      </w:r>
      <w:r w:rsidRPr="00875F37">
        <w:rPr>
          <w:rFonts w:eastAsia="Times New Roman"/>
          <w:b/>
          <w:bCs/>
          <w:lang w:eastAsia="pl-PL"/>
        </w:rPr>
        <w:t>egzamin praktyczny</w:t>
      </w:r>
      <w:r w:rsidRPr="00875F37">
        <w:rPr>
          <w:rFonts w:eastAsia="Times New Roman"/>
          <w:lang w:eastAsia="pl-PL"/>
        </w:rPr>
        <w:t xml:space="preserve"> ? Zazwyczaj przy organizacji Kursu, czy też szkolenia/ warsztatów/ Uczestnik musi rozwiązać test pisemny/zamknięty i na tej podstawie jest sporządzany raport. Z uwagi, że w ofercie są to „zajęcia edukacyjne pozaszkolne”, rozumiem, </w:t>
      </w:r>
      <w:r w:rsidR="00875F37">
        <w:rPr>
          <w:rFonts w:eastAsia="Times New Roman"/>
          <w:lang w:eastAsia="pl-PL"/>
        </w:rPr>
        <w:t xml:space="preserve"> </w:t>
      </w:r>
      <w:r w:rsidR="00875F37">
        <w:rPr>
          <w:rFonts w:eastAsia="Times New Roman"/>
          <w:lang w:eastAsia="pl-PL"/>
        </w:rPr>
        <w:br/>
      </w:r>
      <w:r w:rsidRPr="00875F37">
        <w:rPr>
          <w:rFonts w:eastAsia="Times New Roman"/>
          <w:lang w:eastAsia="pl-PL"/>
        </w:rPr>
        <w:t xml:space="preserve">że egzamin nie będzie nadawał żadnego zawodu, a tylko zapoznawał z tematyką oraz przybliżał </w:t>
      </w:r>
      <w:r w:rsidR="00875F37">
        <w:rPr>
          <w:rFonts w:eastAsia="Times New Roman"/>
          <w:lang w:eastAsia="pl-PL"/>
        </w:rPr>
        <w:t xml:space="preserve"> </w:t>
      </w:r>
      <w:r w:rsidR="00875F37">
        <w:rPr>
          <w:rFonts w:eastAsia="Times New Roman"/>
          <w:lang w:eastAsia="pl-PL"/>
        </w:rPr>
        <w:br/>
      </w:r>
      <w:r w:rsidRPr="00875F37">
        <w:rPr>
          <w:rFonts w:eastAsia="Times New Roman"/>
          <w:lang w:eastAsia="pl-PL"/>
        </w:rPr>
        <w:t>i nadawał umiejętności zarządzania dokumentacją w tym archiwizacją dokumentacji ?</w:t>
      </w:r>
    </w:p>
    <w:p w:rsidR="00AD3A76" w:rsidRDefault="00AD3A76" w:rsidP="00875F37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875F37">
        <w:rPr>
          <w:rFonts w:eastAsia="Times New Roman"/>
          <w:lang w:eastAsia="pl-PL"/>
        </w:rPr>
        <w:t xml:space="preserve">3.       Proszę określić również stopień współfinansowania EFS. Czy na tej podstawie Państwo są zwolnieni całkowicie z VAT? </w:t>
      </w:r>
    </w:p>
    <w:p w:rsidR="00875F37" w:rsidRPr="00875F37" w:rsidRDefault="00875F37" w:rsidP="00875F37">
      <w:pPr>
        <w:spacing w:before="100" w:beforeAutospacing="1" w:after="100" w:afterAutospacing="1" w:line="240" w:lineRule="auto"/>
        <w:jc w:val="both"/>
        <w:rPr>
          <w:rFonts w:eastAsia="Times New Roman"/>
          <w:b/>
          <w:lang w:eastAsia="pl-PL"/>
        </w:rPr>
      </w:pPr>
      <w:r w:rsidRPr="00875F37">
        <w:rPr>
          <w:rFonts w:eastAsia="Times New Roman"/>
          <w:b/>
          <w:lang w:eastAsia="pl-PL"/>
        </w:rPr>
        <w:t>Odpowiedzi:</w:t>
      </w:r>
    </w:p>
    <w:p w:rsidR="00AD3A76" w:rsidRPr="00875F37" w:rsidRDefault="00AD3A76" w:rsidP="00875F37">
      <w:pPr>
        <w:numPr>
          <w:ilvl w:val="0"/>
          <w:numId w:val="28"/>
        </w:numPr>
        <w:ind w:left="0" w:firstLine="0"/>
        <w:jc w:val="both"/>
        <w:rPr>
          <w:rFonts w:eastAsia="Times New Roman"/>
          <w:lang w:eastAsia="pl-PL"/>
        </w:rPr>
      </w:pPr>
      <w:r w:rsidRPr="00875F37">
        <w:rPr>
          <w:rFonts w:eastAsia="Times New Roman"/>
          <w:lang w:eastAsia="pl-PL"/>
        </w:rPr>
        <w:t>Zajęcia nie mogą odbywać się w niedzielę.  Preferowany dzień przeprowadzenia szkolenia to sobota (dokładniej dwie soboty, każda po 8 godz</w:t>
      </w:r>
      <w:r w:rsidR="00875F37">
        <w:rPr>
          <w:rFonts w:eastAsia="Times New Roman"/>
          <w:lang w:eastAsia="pl-PL"/>
        </w:rPr>
        <w:t>.</w:t>
      </w:r>
      <w:r w:rsidRPr="00875F37">
        <w:rPr>
          <w:rFonts w:eastAsia="Times New Roman"/>
          <w:lang w:eastAsia="pl-PL"/>
        </w:rPr>
        <w:t xml:space="preserve"> lekcyjnych). </w:t>
      </w:r>
    </w:p>
    <w:p w:rsidR="0006121A" w:rsidRPr="0006121A" w:rsidRDefault="00AD3A76" w:rsidP="0006121A">
      <w:pPr>
        <w:numPr>
          <w:ilvl w:val="0"/>
          <w:numId w:val="28"/>
        </w:numPr>
        <w:ind w:left="0" w:firstLine="0"/>
        <w:jc w:val="both"/>
        <w:rPr>
          <w:rFonts w:asciiTheme="minorHAnsi" w:eastAsia="Times New Roman" w:hAnsiTheme="minorHAnsi"/>
          <w:lang w:eastAsia="pl-PL"/>
        </w:rPr>
      </w:pPr>
      <w:r w:rsidRPr="00875F37">
        <w:rPr>
          <w:rFonts w:eastAsia="Times New Roman"/>
          <w:lang w:eastAsia="pl-PL"/>
        </w:rPr>
        <w:lastRenderedPageBreak/>
        <w:t>Egzamin praktyczny, </w:t>
      </w:r>
      <w:r w:rsidRPr="00875F37">
        <w:rPr>
          <w:rFonts w:eastAsia="Times New Roman" w:cs="Helvetica"/>
          <w:lang w:eastAsia="pl-PL"/>
        </w:rPr>
        <w:t xml:space="preserve">nie nadaje </w:t>
      </w:r>
      <w:r w:rsidRPr="00875F37">
        <w:rPr>
          <w:rFonts w:eastAsia="Times New Roman" w:cs="Arial"/>
          <w:lang w:eastAsia="pl-PL"/>
        </w:rPr>
        <w:t>ż</w:t>
      </w:r>
      <w:r w:rsidRPr="00875F37">
        <w:rPr>
          <w:rFonts w:eastAsia="Times New Roman" w:cs="Helvetica"/>
          <w:lang w:eastAsia="pl-PL"/>
        </w:rPr>
        <w:t>adnego zawodu, a tylko zapoznaje z tematyk</w:t>
      </w:r>
      <w:r w:rsidRPr="00875F37">
        <w:rPr>
          <w:rFonts w:eastAsia="Times New Roman" w:cs="Arial"/>
          <w:lang w:eastAsia="pl-PL"/>
        </w:rPr>
        <w:t>ą</w:t>
      </w:r>
      <w:r w:rsidRPr="00875F37">
        <w:rPr>
          <w:rFonts w:eastAsia="Times New Roman" w:cs="Helvetica"/>
          <w:lang w:eastAsia="pl-PL"/>
        </w:rPr>
        <w:t xml:space="preserve"> oraz przybli</w:t>
      </w:r>
      <w:r w:rsidRPr="00875F37">
        <w:rPr>
          <w:rFonts w:eastAsia="Times New Roman" w:cs="Arial"/>
          <w:lang w:eastAsia="pl-PL"/>
        </w:rPr>
        <w:t>ż</w:t>
      </w:r>
      <w:r w:rsidRPr="00875F37">
        <w:rPr>
          <w:rFonts w:eastAsia="Times New Roman" w:cs="Helvetica"/>
          <w:lang w:eastAsia="pl-PL"/>
        </w:rPr>
        <w:t>a i nadaje umiej</w:t>
      </w:r>
      <w:r w:rsidRPr="00875F37">
        <w:rPr>
          <w:rFonts w:eastAsia="Times New Roman" w:cs="Arial"/>
          <w:lang w:eastAsia="pl-PL"/>
        </w:rPr>
        <w:t>ę</w:t>
      </w:r>
      <w:r w:rsidRPr="00875F37">
        <w:rPr>
          <w:rFonts w:eastAsia="Times New Roman" w:cs="Helvetica"/>
          <w:lang w:eastAsia="pl-PL"/>
        </w:rPr>
        <w:t>tno</w:t>
      </w:r>
      <w:r w:rsidRPr="00875F37">
        <w:rPr>
          <w:rFonts w:eastAsia="Times New Roman" w:cs="Arial"/>
          <w:lang w:eastAsia="pl-PL"/>
        </w:rPr>
        <w:t>ś</w:t>
      </w:r>
      <w:r w:rsidRPr="00875F37">
        <w:rPr>
          <w:rFonts w:eastAsia="Times New Roman" w:cs="Helvetica"/>
          <w:lang w:eastAsia="pl-PL"/>
        </w:rPr>
        <w:t>ci zarz</w:t>
      </w:r>
      <w:r w:rsidRPr="00875F37">
        <w:rPr>
          <w:rFonts w:eastAsia="Times New Roman" w:cs="Arial"/>
          <w:lang w:eastAsia="pl-PL"/>
        </w:rPr>
        <w:t>ą</w:t>
      </w:r>
      <w:r w:rsidRPr="00875F37">
        <w:rPr>
          <w:rFonts w:eastAsia="Times New Roman" w:cs="Helvetica"/>
          <w:lang w:eastAsia="pl-PL"/>
        </w:rPr>
        <w:t>dzania dokumentacj</w:t>
      </w:r>
      <w:r w:rsidRPr="00875F37">
        <w:rPr>
          <w:rFonts w:eastAsia="Times New Roman" w:cs="Arial"/>
          <w:lang w:eastAsia="pl-PL"/>
        </w:rPr>
        <w:t>ą</w:t>
      </w:r>
      <w:r w:rsidRPr="00875F37">
        <w:rPr>
          <w:rFonts w:eastAsia="Times New Roman" w:cs="Helvetica"/>
          <w:lang w:eastAsia="pl-PL"/>
        </w:rPr>
        <w:t>, w tym archiwizacj</w:t>
      </w:r>
      <w:r w:rsidRPr="00875F37">
        <w:rPr>
          <w:rFonts w:eastAsia="Times New Roman" w:cs="Arial"/>
          <w:lang w:eastAsia="pl-PL"/>
        </w:rPr>
        <w:t>ą</w:t>
      </w:r>
      <w:r w:rsidRPr="00875F37">
        <w:rPr>
          <w:rFonts w:eastAsia="Times New Roman" w:cs="Helvetica"/>
          <w:lang w:eastAsia="pl-PL"/>
        </w:rPr>
        <w:t xml:space="preserve"> dokumentacji. </w:t>
      </w:r>
      <w:r w:rsidRPr="00875F37">
        <w:rPr>
          <w:rFonts w:eastAsia="Times New Roman"/>
          <w:lang w:eastAsia="pl-PL"/>
        </w:rPr>
        <w:t xml:space="preserve">Egzamin </w:t>
      </w:r>
      <w:r w:rsidRPr="0006121A">
        <w:rPr>
          <w:rFonts w:asciiTheme="minorHAnsi" w:eastAsia="Times New Roman" w:hAnsiTheme="minorHAnsi"/>
          <w:lang w:eastAsia="pl-PL"/>
        </w:rPr>
        <w:t>sprawdzający czy uczniowie opanowali zakres materiału i umi</w:t>
      </w:r>
      <w:r w:rsidR="0006121A" w:rsidRPr="0006121A">
        <w:rPr>
          <w:rFonts w:asciiTheme="minorHAnsi" w:eastAsia="Times New Roman" w:hAnsiTheme="minorHAnsi"/>
          <w:lang w:eastAsia="pl-PL"/>
        </w:rPr>
        <w:t>ejętności  jakie obejmuje kurs.</w:t>
      </w:r>
    </w:p>
    <w:p w:rsidR="0006121A" w:rsidRPr="0006121A" w:rsidRDefault="00AD3A76" w:rsidP="0006121A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="Courier New"/>
          <w:lang w:eastAsia="pl-PL"/>
        </w:rPr>
      </w:pPr>
      <w:r w:rsidRPr="0006121A">
        <w:rPr>
          <w:rFonts w:asciiTheme="minorHAnsi" w:eastAsia="Times New Roman" w:hAnsiTheme="minorHAnsi"/>
          <w:lang w:eastAsia="pl-PL"/>
        </w:rPr>
        <w:t>Kurs jest usługą kształcenia zawodowego  finansowany w co najmniej 70% ze środków</w:t>
      </w:r>
      <w:r w:rsidRPr="0006121A">
        <w:rPr>
          <w:rFonts w:asciiTheme="minorHAnsi" w:eastAsia="Times New Roman" w:hAnsiTheme="minorHAnsi"/>
          <w:lang w:eastAsia="pl-PL"/>
        </w:rPr>
        <w:br/>
        <w:t>publicznych.</w:t>
      </w:r>
      <w:r w:rsidR="0006121A" w:rsidRPr="0006121A">
        <w:rPr>
          <w:rFonts w:asciiTheme="minorHAnsi" w:eastAsia="Times New Roman" w:hAnsiTheme="minorHAnsi"/>
          <w:lang w:eastAsia="pl-PL"/>
        </w:rPr>
        <w:t xml:space="preserve"> Usługa jest zwolniona z podatku Vat zgodnie z </w:t>
      </w:r>
      <w:r w:rsidR="0006121A" w:rsidRPr="0006121A">
        <w:rPr>
          <w:rFonts w:asciiTheme="minorHAnsi" w:eastAsia="Times New Roman" w:hAnsiTheme="minorHAnsi" w:cs="Courier New"/>
          <w:lang w:eastAsia="pl-PL"/>
        </w:rPr>
        <w:t>Rozporządzenie</w:t>
      </w:r>
      <w:r w:rsidR="0006121A">
        <w:rPr>
          <w:rFonts w:asciiTheme="minorHAnsi" w:eastAsia="Times New Roman" w:hAnsiTheme="minorHAnsi" w:cs="Courier New"/>
          <w:lang w:eastAsia="pl-PL"/>
        </w:rPr>
        <w:t>m</w:t>
      </w:r>
      <w:r w:rsidR="0006121A" w:rsidRPr="0006121A">
        <w:rPr>
          <w:rFonts w:asciiTheme="minorHAnsi" w:eastAsia="Times New Roman" w:hAnsiTheme="minorHAnsi" w:cs="Courier New"/>
          <w:lang w:eastAsia="pl-PL"/>
        </w:rPr>
        <w:t xml:space="preserve"> Ministra Finansów </w:t>
      </w:r>
      <w:r w:rsidR="0006121A">
        <w:rPr>
          <w:rFonts w:asciiTheme="minorHAnsi" w:eastAsia="Times New Roman" w:hAnsiTheme="minorHAnsi" w:cs="Courier New"/>
          <w:lang w:eastAsia="pl-PL"/>
        </w:rPr>
        <w:t xml:space="preserve"> </w:t>
      </w:r>
      <w:r w:rsidR="0006121A">
        <w:rPr>
          <w:rFonts w:asciiTheme="minorHAnsi" w:eastAsia="Times New Roman" w:hAnsiTheme="minorHAnsi" w:cs="Courier New"/>
          <w:lang w:eastAsia="pl-PL"/>
        </w:rPr>
        <w:br/>
      </w:r>
      <w:r w:rsidR="0006121A" w:rsidRPr="0006121A">
        <w:rPr>
          <w:rFonts w:asciiTheme="minorHAnsi" w:eastAsia="Times New Roman" w:hAnsiTheme="minorHAnsi" w:cs="Courier New"/>
          <w:lang w:eastAsia="pl-PL"/>
        </w:rPr>
        <w:t>z dnia 20 grudnia 2013 w sprawie zwolnień od poniedziałku od towarów i usług oraz warunków stosowania tych z</w:t>
      </w:r>
      <w:r w:rsidR="0006121A">
        <w:rPr>
          <w:rFonts w:asciiTheme="minorHAnsi" w:eastAsia="Times New Roman" w:hAnsiTheme="minorHAnsi" w:cs="Courier New"/>
          <w:lang w:eastAsia="pl-PL"/>
        </w:rPr>
        <w:t xml:space="preserve">wolnień  (Dz.U. z 2013 </w:t>
      </w:r>
      <w:proofErr w:type="spellStart"/>
      <w:r w:rsidR="0006121A">
        <w:rPr>
          <w:rFonts w:asciiTheme="minorHAnsi" w:eastAsia="Times New Roman" w:hAnsiTheme="minorHAnsi" w:cs="Courier New"/>
          <w:lang w:eastAsia="pl-PL"/>
        </w:rPr>
        <w:t>poz</w:t>
      </w:r>
      <w:proofErr w:type="spellEnd"/>
      <w:r w:rsidR="0006121A">
        <w:rPr>
          <w:rFonts w:asciiTheme="minorHAnsi" w:eastAsia="Times New Roman" w:hAnsiTheme="minorHAnsi" w:cs="Courier New"/>
          <w:lang w:eastAsia="pl-PL"/>
        </w:rPr>
        <w:t xml:space="preserve"> 1722). </w:t>
      </w:r>
    </w:p>
    <w:p w:rsidR="00AD3A76" w:rsidRPr="00875F37" w:rsidRDefault="00AD3A76" w:rsidP="0006121A">
      <w:pPr>
        <w:jc w:val="both"/>
        <w:rPr>
          <w:rFonts w:eastAsia="Times New Roman"/>
          <w:lang w:eastAsia="pl-PL"/>
        </w:rPr>
      </w:pPr>
    </w:p>
    <w:p w:rsidR="00AD3A76" w:rsidRPr="00AD3A76" w:rsidRDefault="00AD3A76" w:rsidP="009051ED">
      <w:pPr>
        <w:jc w:val="both"/>
        <w:rPr>
          <w:sz w:val="24"/>
          <w:szCs w:val="24"/>
        </w:rPr>
      </w:pPr>
    </w:p>
    <w:sectPr w:rsidR="00AD3A76" w:rsidRPr="00AD3A76" w:rsidSect="00B77B01">
      <w:headerReference w:type="default" r:id="rId9"/>
      <w:footerReference w:type="default" r:id="rId10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627C40F" wp14:editId="0E993B16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5064194" wp14:editId="4C0EA56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8ED3E8E" wp14:editId="7085C65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717FCDB" wp14:editId="4E4C4F6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08DEC57" wp14:editId="3FB0B6F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684179" wp14:editId="2FA4C90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C1C892" wp14:editId="2838628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113CE8"/>
    <w:multiLevelType w:val="hybridMultilevel"/>
    <w:tmpl w:val="4F68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6121A"/>
    <w:rsid w:val="000D3DA1"/>
    <w:rsid w:val="000E75FC"/>
    <w:rsid w:val="00105E9E"/>
    <w:rsid w:val="0013608E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7A8F"/>
    <w:rsid w:val="003F4406"/>
    <w:rsid w:val="00400805"/>
    <w:rsid w:val="00413C32"/>
    <w:rsid w:val="00416CCC"/>
    <w:rsid w:val="004374B4"/>
    <w:rsid w:val="00446DC0"/>
    <w:rsid w:val="00481E95"/>
    <w:rsid w:val="004941C3"/>
    <w:rsid w:val="004B5478"/>
    <w:rsid w:val="00573182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45C7A"/>
    <w:rsid w:val="007E2D87"/>
    <w:rsid w:val="007E2DE2"/>
    <w:rsid w:val="00805572"/>
    <w:rsid w:val="00864153"/>
    <w:rsid w:val="00875F37"/>
    <w:rsid w:val="00894529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3A76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16D72"/>
    <w:rsid w:val="00D371D4"/>
    <w:rsid w:val="00DA579D"/>
    <w:rsid w:val="00DD6209"/>
    <w:rsid w:val="00E0457C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12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121A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12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121A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B4C-4932-4739-BE08-9943F072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46</cp:revision>
  <cp:lastPrinted>2017-07-10T06:24:00Z</cp:lastPrinted>
  <dcterms:created xsi:type="dcterms:W3CDTF">2017-04-06T08:47:00Z</dcterms:created>
  <dcterms:modified xsi:type="dcterms:W3CDTF">2017-08-07T06:37:00Z</dcterms:modified>
</cp:coreProperties>
</file>