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EC5FEC">
        <w:t>ZS.33.2</w:t>
      </w:r>
      <w:bookmarkStart w:id="0" w:name="_GoBack"/>
      <w:bookmarkEnd w:id="0"/>
      <w:r w:rsidR="000D2EC2">
        <w:t xml:space="preserve">.6.2017       </w:t>
      </w:r>
      <w:r w:rsidR="004155DD">
        <w:tab/>
      </w:r>
      <w:r w:rsidR="004155DD">
        <w:tab/>
      </w:r>
      <w:r w:rsidR="004155DD">
        <w:tab/>
      </w:r>
      <w:r w:rsidR="004155DD">
        <w:tab/>
      </w:r>
      <w:r w:rsidR="004155DD">
        <w:tab/>
        <w:t>Nowy Targ, 22.08</w:t>
      </w:r>
      <w:r w:rsidR="00E17475" w:rsidRPr="00F724C9">
        <w:t xml:space="preserve">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C5FEC" w:rsidRPr="00EC5FEC" w:rsidRDefault="00EC5FEC" w:rsidP="00EC5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EC5FEC">
        <w:rPr>
          <w:b/>
          <w:sz w:val="24"/>
          <w:szCs w:val="32"/>
        </w:rPr>
        <w:t>Zorganizowanie i przeprowadzenie studiów podyplomowych</w:t>
      </w:r>
      <w:r>
        <w:rPr>
          <w:b/>
          <w:sz w:val="24"/>
          <w:szCs w:val="32"/>
        </w:rPr>
        <w:t xml:space="preserve"> </w:t>
      </w:r>
      <w:r w:rsidRPr="00EC5FEC">
        <w:rPr>
          <w:b/>
          <w:sz w:val="24"/>
          <w:szCs w:val="32"/>
        </w:rPr>
        <w:t>dla nauczycieli w ramach projektu pn. „Rozwój Centrum Kompetencji Zawodowych w branży</w:t>
      </w:r>
      <w:r>
        <w:rPr>
          <w:b/>
          <w:sz w:val="24"/>
          <w:szCs w:val="32"/>
        </w:rPr>
        <w:t xml:space="preserve"> </w:t>
      </w:r>
      <w:r w:rsidRPr="00EC5FEC">
        <w:rPr>
          <w:b/>
          <w:sz w:val="24"/>
          <w:szCs w:val="32"/>
        </w:rPr>
        <w:t xml:space="preserve">elektryczno-elektronicznej  w powiecie nowotarskim”.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4155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0DFF-5F9E-43DA-975D-21DCECE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47</cp:revision>
  <cp:lastPrinted>2017-08-22T06:17:00Z</cp:lastPrinted>
  <dcterms:created xsi:type="dcterms:W3CDTF">2017-04-06T08:47:00Z</dcterms:created>
  <dcterms:modified xsi:type="dcterms:W3CDTF">2017-08-22T06:17:00Z</dcterms:modified>
</cp:coreProperties>
</file>